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>высшего образования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 xml:space="preserve">  «Нижегородский государственный педагогический университет 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>имени Козьмы Минина»</w:t>
      </w:r>
    </w:p>
    <w:p w:rsidR="00EA5506" w:rsidRPr="00D07C80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D07C80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D07C80">
        <w:rPr>
          <w:b/>
          <w:bCs/>
        </w:rPr>
        <w:t xml:space="preserve"> РАБОЧАЯ ПРОГРАММА ДИСЦИПЛИНЫ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D07C80">
        <w:rPr>
          <w:b/>
          <w:u w:val="single"/>
        </w:rPr>
        <w:t>К.М.03.</w:t>
      </w:r>
      <w:r w:rsidR="00B62F41" w:rsidRPr="00D07C80">
        <w:rPr>
          <w:b/>
          <w:u w:val="single"/>
        </w:rPr>
        <w:t>ДВ.0</w:t>
      </w:r>
      <w:r w:rsidR="00D07C80" w:rsidRPr="00D07C80">
        <w:rPr>
          <w:b/>
          <w:u w:val="single"/>
        </w:rPr>
        <w:t>4</w:t>
      </w:r>
      <w:r w:rsidR="00B62F41" w:rsidRPr="00D07C80">
        <w:rPr>
          <w:b/>
          <w:u w:val="single"/>
        </w:rPr>
        <w:t>.</w:t>
      </w:r>
      <w:r w:rsidRPr="00D07C80">
        <w:rPr>
          <w:b/>
          <w:u w:val="single"/>
        </w:rPr>
        <w:t>0</w:t>
      </w:r>
      <w:r w:rsidR="00D07C80" w:rsidRPr="00D07C80">
        <w:rPr>
          <w:b/>
          <w:u w:val="single"/>
        </w:rPr>
        <w:t>1</w:t>
      </w:r>
      <w:r w:rsidRPr="00D07C80">
        <w:rPr>
          <w:b/>
          <w:u w:val="single"/>
        </w:rPr>
        <w:t xml:space="preserve"> </w:t>
      </w:r>
      <w:r w:rsidR="00D07C80" w:rsidRPr="00D07C80">
        <w:rPr>
          <w:b/>
          <w:u w:val="single"/>
        </w:rPr>
        <w:t>Практикум решения финансово-экономических задач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D07C80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</w:rPr>
        <w:t xml:space="preserve">по направлению подготовки </w:t>
      </w:r>
      <w:r w:rsidRPr="00D07C80">
        <w:rPr>
          <w:b/>
          <w:bCs/>
          <w:u w:val="single"/>
        </w:rPr>
        <w:t>44.04.01 Педагогическое образование</w:t>
      </w: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</w:rPr>
        <w:t>направленности (профилю) подготовки</w:t>
      </w: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  <w:u w:val="single"/>
        </w:rPr>
        <w:t>Инновации в финансово-экономическом образовании</w:t>
      </w:r>
    </w:p>
    <w:p w:rsidR="00631AAF" w:rsidRPr="00D07C80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D07C80" w:rsidRPr="00D07C80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rPr>
                <w:strike/>
              </w:rPr>
            </w:pPr>
          </w:p>
        </w:tc>
      </w:tr>
      <w:tr w:rsidR="00D07C80" w:rsidRPr="00D07C80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D07C80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D07C80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D07C80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D07C80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D07C80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D07C80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D07C80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D07C80">
        <w:br w:type="page"/>
      </w: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D07C80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D07C80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D07C80">
        <w:rPr>
          <w:b/>
          <w:bCs/>
          <w:caps/>
        </w:rPr>
        <w:t>Разработчики РАБОЧ</w:t>
      </w:r>
      <w:r w:rsidR="00631AAF" w:rsidRPr="00D07C80">
        <w:rPr>
          <w:b/>
          <w:bCs/>
          <w:caps/>
        </w:rPr>
        <w:t>ЕЙ ПРОГРАММЫ ДИСЦИПЛИНЫ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D07C80" w:rsidRPr="00D07C80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D07C80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D07C80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D07C80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____________</w:t>
            </w:r>
          </w:p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D07C80" w:rsidRDefault="00631AAF" w:rsidP="00631AAF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</w:t>
            </w:r>
            <w:r w:rsidRPr="00D07C80">
              <w:rPr>
                <w:i/>
                <w:iCs/>
                <w:u w:val="single"/>
              </w:rPr>
              <w:t>Маркова С.М.</w:t>
            </w:r>
            <w:r w:rsidRPr="00D07C80">
              <w:rPr>
                <w:i/>
                <w:iCs/>
              </w:rPr>
              <w:t>_</w:t>
            </w:r>
          </w:p>
          <w:p w:rsidR="00EA5506" w:rsidRPr="00D07C80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 xml:space="preserve"> </w:t>
            </w:r>
            <w:r w:rsidR="00EA5506" w:rsidRPr="00D07C80">
              <w:rPr>
                <w:i/>
                <w:iCs/>
              </w:rPr>
              <w:t>(ФИО)</w:t>
            </w:r>
          </w:p>
        </w:tc>
      </w:tr>
      <w:tr w:rsidR="00D07C80" w:rsidRPr="00D07C80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  <w:u w:val="single"/>
              </w:rPr>
              <w:t>зав. кафедрой СФиК</w:t>
            </w:r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____________</w:t>
            </w:r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</w:t>
            </w:r>
            <w:r w:rsidRPr="00D07C80">
              <w:rPr>
                <w:i/>
                <w:iCs/>
                <w:u w:val="single"/>
              </w:rPr>
              <w:t>Курылёва О.И.</w:t>
            </w:r>
            <w:r w:rsidRPr="00D07C80">
              <w:rPr>
                <w:i/>
                <w:iCs/>
              </w:rPr>
              <w:t>_</w:t>
            </w:r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(ФИО)</w:t>
            </w: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B62F41" w:rsidP="00B62F41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</w:t>
            </w:r>
            <w:r w:rsidRPr="00D07C80">
              <w:rPr>
                <w:i/>
                <w:iCs/>
                <w:u w:val="single"/>
              </w:rPr>
              <w:t>доцент каф.СФиК</w:t>
            </w:r>
          </w:p>
          <w:p w:rsidR="00B62F41" w:rsidRPr="00D07C80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D07C80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____________</w:t>
            </w:r>
          </w:p>
          <w:p w:rsidR="00B62F41" w:rsidRPr="00D07C80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1739D3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>_</w:t>
            </w:r>
            <w:r w:rsidR="00B62F41" w:rsidRPr="00D07C80">
              <w:rPr>
                <w:i/>
                <w:iCs/>
                <w:u w:val="single"/>
              </w:rPr>
              <w:t>Винникова И.С.</w:t>
            </w:r>
            <w:r w:rsidR="00B62F41" w:rsidRPr="00D07C80">
              <w:rPr>
                <w:i/>
                <w:iCs/>
              </w:rPr>
              <w:t>_ (ФИО)</w:t>
            </w: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D07C80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lang w:val="en-US"/>
        </w:rPr>
      </w:pPr>
    </w:p>
    <w:p w:rsidR="00631AAF" w:rsidRPr="00D07C80" w:rsidRDefault="00631AAF">
      <w:pPr>
        <w:spacing w:after="200" w:line="276" w:lineRule="auto"/>
        <w:rPr>
          <w:b/>
          <w:bCs/>
        </w:rPr>
      </w:pPr>
      <w:r w:rsidRPr="00D07C80">
        <w:rPr>
          <w:b/>
          <w:bCs/>
        </w:rPr>
        <w:br w:type="page"/>
      </w:r>
    </w:p>
    <w:p w:rsidR="00EA5506" w:rsidRPr="00D07C80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lastRenderedPageBreak/>
        <w:t>ОСНОВНАЯ ХА</w:t>
      </w:r>
      <w:r w:rsidR="00631AAF" w:rsidRPr="00D07C80">
        <w:rPr>
          <w:b/>
          <w:bCs/>
        </w:rPr>
        <w:t>РАКТЕРИСТИКА ДИСЦИПЛИНЫ</w:t>
      </w:r>
    </w:p>
    <w:p w:rsidR="00EA5506" w:rsidRPr="00D07C80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A5330E" w:rsidRDefault="001D6930" w:rsidP="001D3783">
      <w:pPr>
        <w:pStyle w:val="af1"/>
        <w:spacing w:before="0" w:beforeAutospacing="0" w:after="0" w:afterAutospacing="0"/>
        <w:ind w:firstLine="567"/>
        <w:jc w:val="both"/>
      </w:pPr>
      <w:r w:rsidRPr="00A5330E">
        <w:t>Цель дисциплины</w:t>
      </w:r>
      <w:r w:rsidR="00EA5506" w:rsidRPr="00A5330E">
        <w:t>:</w:t>
      </w:r>
      <w:r w:rsidR="00AD7673" w:rsidRPr="00A5330E">
        <w:t xml:space="preserve"> </w:t>
      </w:r>
      <w:r w:rsidR="00FA2C31" w:rsidRPr="00A5330E">
        <w:t xml:space="preserve">формирование </w:t>
      </w:r>
      <w:r w:rsidR="00A5330E" w:rsidRPr="00A5330E">
        <w:t xml:space="preserve">научного представления обучающихся о </w:t>
      </w:r>
      <w:r w:rsidR="005D5B4D">
        <w:t>ф</w:t>
      </w:r>
      <w:r w:rsidR="00A5330E" w:rsidRPr="00A5330E">
        <w:t>инансово-экономических расчетах при решении профессиональных задач и методиках обучениях решению задач по изучению проблем финансово-экономической направленности, процессов на микро- и макро- уровнях рыночного хозяйствования.</w:t>
      </w:r>
    </w:p>
    <w:p w:rsidR="00EA5506" w:rsidRPr="00A5330E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D07C80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D07C80">
        <w:t>Задачи дисциплины</w:t>
      </w:r>
      <w:r w:rsidR="00EA5506" w:rsidRPr="00D07C80">
        <w:t>:</w:t>
      </w:r>
    </w:p>
    <w:p w:rsidR="001D3783" w:rsidRPr="00601CFF" w:rsidRDefault="00013434" w:rsidP="00013434">
      <w:pPr>
        <w:ind w:firstLine="567"/>
        <w:jc w:val="both"/>
      </w:pPr>
      <w:r w:rsidRPr="00601CFF">
        <w:t xml:space="preserve">- </w:t>
      </w:r>
      <w:r w:rsidR="00CB45E5" w:rsidRPr="00601CFF">
        <w:t xml:space="preserve">сформировать знания </w:t>
      </w:r>
      <w:r w:rsidR="00601CFF" w:rsidRPr="00601CFF">
        <w:t xml:space="preserve">основ финансово-экономических расчетов; методик обучения решению задач финансово-экономической направленности; основных приемов научной дискуссии в процессе </w:t>
      </w:r>
      <w:r w:rsidR="00601CFF" w:rsidRPr="00601CFF">
        <w:rPr>
          <w:rFonts w:eastAsia="Calibri"/>
          <w:lang w:eastAsia="en-US"/>
        </w:rPr>
        <w:t>академического и профессионального взаимодействия</w:t>
      </w:r>
      <w:r w:rsidR="005F076C" w:rsidRPr="00601CFF">
        <w:t>;</w:t>
      </w:r>
    </w:p>
    <w:p w:rsidR="00C002A7" w:rsidRPr="00601CFF" w:rsidRDefault="00C002A7" w:rsidP="00013434">
      <w:pPr>
        <w:ind w:firstLine="567"/>
        <w:jc w:val="both"/>
      </w:pPr>
      <w:r w:rsidRPr="00601CFF">
        <w:t>-</w:t>
      </w:r>
      <w:r w:rsidR="005F076C" w:rsidRPr="00601CFF">
        <w:t xml:space="preserve"> приобретение умений </w:t>
      </w:r>
      <w:r w:rsidR="00601CFF" w:rsidRPr="00601CFF">
        <w:t xml:space="preserve">участия в научной дискуссии в процессе </w:t>
      </w:r>
      <w:r w:rsidR="00601CFF" w:rsidRPr="00601CFF">
        <w:rPr>
          <w:rFonts w:eastAsia="Calibri"/>
          <w:lang w:eastAsia="en-US"/>
        </w:rPr>
        <w:t>академического и профессионального взаимодействия</w:t>
      </w:r>
      <w:r w:rsidRPr="00601CFF">
        <w:t>;</w:t>
      </w:r>
    </w:p>
    <w:p w:rsidR="001D3783" w:rsidRPr="00601CFF" w:rsidRDefault="00013434" w:rsidP="00CB45E5">
      <w:pPr>
        <w:ind w:firstLine="567"/>
        <w:jc w:val="both"/>
      </w:pPr>
      <w:r w:rsidRPr="00601CFF">
        <w:t xml:space="preserve">- </w:t>
      </w:r>
      <w:r w:rsidR="00CA02D0" w:rsidRPr="00601CFF">
        <w:t xml:space="preserve">приобретение навыков </w:t>
      </w:r>
      <w:r w:rsidR="00601CFF" w:rsidRPr="00601CFF">
        <w:t xml:space="preserve">применения основных методик обучения по решению задач финансово-экономической направленности в процессе </w:t>
      </w:r>
      <w:r w:rsidR="00601CFF" w:rsidRPr="00601CFF">
        <w:rPr>
          <w:rFonts w:eastAsia="Calibri"/>
          <w:lang w:eastAsia="en-US"/>
        </w:rPr>
        <w:t>реализации индивидуальной и совместной учебно-проектной деятельности обучающихся в соответствующей предметной области</w:t>
      </w:r>
      <w:r w:rsidR="001D3783" w:rsidRPr="00601CFF">
        <w:t>.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567"/>
      </w:pPr>
    </w:p>
    <w:p w:rsidR="00EA5506" w:rsidRPr="00D07C80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D07C80">
        <w:t xml:space="preserve">Особенности реализации дисциплины (модуля): </w:t>
      </w:r>
      <w:r w:rsidR="001D6930" w:rsidRPr="00D07C80">
        <w:t>Дисциплина реализуется на государственном языке Российской Федерации.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720"/>
      </w:pPr>
    </w:p>
    <w:p w:rsidR="00EA5506" w:rsidRPr="00D07C80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D07C80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D07C80">
        <w:rPr>
          <w:b/>
          <w:bCs/>
        </w:rPr>
        <w:t>ПЛАНИРУЕМЫЕ РЕ</w:t>
      </w:r>
      <w:r w:rsidR="00631AAF" w:rsidRPr="00D07C80">
        <w:rPr>
          <w:b/>
          <w:bCs/>
        </w:rPr>
        <w:t>ЗУЛЬТАТЫ ОБУЧЕНИЯ ПО ДИСЦИПЛИНЕ</w:t>
      </w:r>
      <w:r w:rsidRPr="00D07C80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D07C80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D07C80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D07C80">
        <w:rPr>
          <w:rFonts w:eastAsia="Calibri"/>
          <w:b/>
          <w:bCs/>
        </w:rPr>
        <w:tab/>
        <w:t>Планируемые р</w:t>
      </w:r>
      <w:r w:rsidRPr="00D07C80">
        <w:rPr>
          <w:b/>
          <w:bCs/>
        </w:rPr>
        <w:t>езуль</w:t>
      </w:r>
      <w:r w:rsidR="00631AAF" w:rsidRPr="00D07C80">
        <w:rPr>
          <w:b/>
          <w:bCs/>
        </w:rPr>
        <w:t>таты обучения по дисциплине</w:t>
      </w:r>
      <w:r w:rsidRPr="00D07C80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555"/>
        <w:gridCol w:w="2126"/>
        <w:gridCol w:w="5465"/>
      </w:tblGrid>
      <w:tr w:rsidR="00D07C80" w:rsidRPr="00A528E1" w:rsidTr="00ED69DF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A528E1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601CFF" w:rsidRPr="00601CFF" w:rsidTr="00ED69DF">
        <w:trPr>
          <w:trHeight w:val="336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01CFF" w:rsidRDefault="00C04CDF" w:rsidP="00FE59B0">
            <w:pPr>
              <w:rPr>
                <w:sz w:val="20"/>
                <w:szCs w:val="20"/>
              </w:rPr>
            </w:pPr>
            <w:r w:rsidRPr="00601CFF">
              <w:rPr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01CFF" w:rsidRDefault="00A528E1" w:rsidP="002222EE">
            <w:pPr>
              <w:rPr>
                <w:sz w:val="20"/>
                <w:szCs w:val="20"/>
              </w:rPr>
            </w:pPr>
            <w:r w:rsidRPr="00601CFF">
              <w:rPr>
                <w:rFonts w:eastAsia="Calibri"/>
                <w:sz w:val="20"/>
                <w:szCs w:val="20"/>
                <w:lang w:eastAsia="en-US"/>
              </w:rPr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01CFF" w:rsidRDefault="00A528E1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01CFF">
              <w:rPr>
                <w:rFonts w:eastAsia="Calibri"/>
                <w:sz w:val="20"/>
                <w:szCs w:val="20"/>
                <w:lang w:eastAsia="en-US"/>
              </w:rPr>
              <w:t xml:space="preserve">УК-4.3. Демонстрирует умения участвовать в научной дискуссии в процессе академического и профессионального взаимодействия 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01CFF" w:rsidRDefault="00C04CDF" w:rsidP="00FE59B0">
            <w:pPr>
              <w:jc w:val="both"/>
              <w:rPr>
                <w:sz w:val="20"/>
                <w:szCs w:val="20"/>
              </w:rPr>
            </w:pPr>
            <w:r w:rsidRPr="00601CFF">
              <w:rPr>
                <w:sz w:val="20"/>
                <w:szCs w:val="20"/>
              </w:rPr>
              <w:t xml:space="preserve">Знать: </w:t>
            </w:r>
            <w:r w:rsidR="00530950" w:rsidRPr="00601CFF">
              <w:rPr>
                <w:sz w:val="20"/>
                <w:szCs w:val="20"/>
              </w:rPr>
              <w:t xml:space="preserve">основы 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="00530950" w:rsidRPr="00601CF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601CFF">
              <w:rPr>
                <w:sz w:val="20"/>
                <w:szCs w:val="20"/>
              </w:rPr>
              <w:t>,</w:t>
            </w:r>
          </w:p>
          <w:p w:rsidR="00C04CDF" w:rsidRPr="00601CFF" w:rsidRDefault="00C04CDF" w:rsidP="00FE59B0">
            <w:pPr>
              <w:jc w:val="both"/>
              <w:rPr>
                <w:sz w:val="20"/>
                <w:szCs w:val="20"/>
              </w:rPr>
            </w:pPr>
            <w:r w:rsidRPr="00601CFF">
              <w:rPr>
                <w:sz w:val="20"/>
                <w:szCs w:val="20"/>
              </w:rPr>
              <w:t xml:space="preserve">Уметь: </w:t>
            </w:r>
            <w:r w:rsidR="00530950" w:rsidRPr="00601CFF">
              <w:rPr>
                <w:sz w:val="20"/>
                <w:szCs w:val="20"/>
              </w:rPr>
              <w:t xml:space="preserve">проводить финансово-экономические расчеты, применять методики обучения решению задач финансово-экономической направленности; </w:t>
            </w:r>
            <w:r w:rsidR="00601CFF" w:rsidRPr="00601CFF">
              <w:rPr>
                <w:sz w:val="20"/>
                <w:szCs w:val="20"/>
              </w:rPr>
              <w:t>участвовать в</w:t>
            </w:r>
            <w:r w:rsidR="00530950" w:rsidRPr="00601CFF">
              <w:rPr>
                <w:sz w:val="20"/>
                <w:szCs w:val="20"/>
              </w:rPr>
              <w:t xml:space="preserve"> научной дискуссии в процессе </w:t>
            </w:r>
            <w:r w:rsidR="00530950" w:rsidRPr="00601CF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  <w:r w:rsidRPr="00601CFF">
              <w:rPr>
                <w:sz w:val="20"/>
                <w:szCs w:val="20"/>
              </w:rPr>
              <w:t>,</w:t>
            </w:r>
          </w:p>
          <w:p w:rsidR="00C04CDF" w:rsidRPr="00601CFF" w:rsidRDefault="00C04CDF" w:rsidP="00601CFF">
            <w:pPr>
              <w:jc w:val="both"/>
              <w:rPr>
                <w:sz w:val="20"/>
                <w:szCs w:val="20"/>
              </w:rPr>
            </w:pPr>
            <w:r w:rsidRPr="00601CFF">
              <w:rPr>
                <w:sz w:val="20"/>
                <w:szCs w:val="20"/>
              </w:rPr>
              <w:t xml:space="preserve">Владеть: </w:t>
            </w:r>
            <w:r w:rsidR="00601CFF" w:rsidRPr="00601CFF">
              <w:rPr>
                <w:sz w:val="20"/>
                <w:szCs w:val="20"/>
              </w:rPr>
              <w:t xml:space="preserve">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="00601CFF" w:rsidRPr="00601CF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</w:tr>
      <w:tr w:rsidR="00530950" w:rsidRPr="00530950" w:rsidTr="00ED69DF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D0513E" w:rsidP="00FE59B0">
            <w:pPr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A528E1" w:rsidP="004B6F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ПК-1. Способен организовывать индивидуальную и совместную учебно-проектную деятельность обучающихся в 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lastRenderedPageBreak/>
              <w:t>соответствующей предметной области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4B6F58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ПК.1.1. Разрабатывает и реализует индивидуальную и совместную учебно-проектную деятельность обучающихся в соответствующей 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предметной области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D0513E" w:rsidP="00B2715C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lastRenderedPageBreak/>
              <w:t xml:space="preserve">Знать: основные </w:t>
            </w:r>
            <w:r w:rsidR="005B7245" w:rsidRPr="00530950">
              <w:rPr>
                <w:sz w:val="20"/>
                <w:szCs w:val="20"/>
              </w:rPr>
              <w:t xml:space="preserve">методики обучения решения задач финансово-экономической направленности в процессе </w:t>
            </w:r>
            <w:r w:rsidR="005B7245" w:rsidRPr="00530950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530950">
              <w:rPr>
                <w:sz w:val="20"/>
                <w:szCs w:val="20"/>
              </w:rPr>
              <w:t>,</w:t>
            </w:r>
          </w:p>
          <w:p w:rsidR="00D0513E" w:rsidRPr="00530950" w:rsidRDefault="00D0513E" w:rsidP="00B2715C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Уметь: </w:t>
            </w:r>
            <w:r w:rsidR="005B7245" w:rsidRPr="00530950">
              <w:rPr>
                <w:sz w:val="20"/>
                <w:szCs w:val="20"/>
              </w:rPr>
              <w:t xml:space="preserve">применять основные методики обучения решения задач финансово-экономической направленности в процессе </w:t>
            </w:r>
            <w:r w:rsidR="005B7245" w:rsidRPr="00530950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</w:t>
            </w:r>
            <w:r w:rsidR="005B7245" w:rsidRPr="00530950">
              <w:rPr>
                <w:rFonts w:eastAsia="Calibri"/>
                <w:sz w:val="20"/>
                <w:szCs w:val="20"/>
                <w:lang w:eastAsia="en-US"/>
              </w:rPr>
              <w:lastRenderedPageBreak/>
              <w:t>деятельности обучающихся в соответствующей предметной области</w:t>
            </w:r>
            <w:r w:rsidRPr="00530950">
              <w:rPr>
                <w:sz w:val="20"/>
                <w:szCs w:val="20"/>
              </w:rPr>
              <w:t>,</w:t>
            </w:r>
          </w:p>
          <w:p w:rsidR="00D0513E" w:rsidRPr="00530950" w:rsidRDefault="00D0513E" w:rsidP="00530950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Владеть: навыками </w:t>
            </w:r>
            <w:r w:rsidR="00530950" w:rsidRPr="00530950">
              <w:rPr>
                <w:sz w:val="20"/>
                <w:szCs w:val="20"/>
              </w:rPr>
              <w:t xml:space="preserve">применения основных методик обучения </w:t>
            </w:r>
            <w:r w:rsidR="00601CFF">
              <w:rPr>
                <w:sz w:val="20"/>
                <w:szCs w:val="20"/>
              </w:rPr>
              <w:t xml:space="preserve">по </w:t>
            </w:r>
            <w:r w:rsidR="00530950" w:rsidRPr="00530950">
              <w:rPr>
                <w:sz w:val="20"/>
                <w:szCs w:val="20"/>
              </w:rPr>
              <w:t xml:space="preserve">решения задач финансово-экономической направленности в процессе </w:t>
            </w:r>
            <w:r w:rsidR="00530950" w:rsidRPr="00530950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</w:tbl>
    <w:p w:rsidR="0073480F" w:rsidRPr="00D07C80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73480F" w:rsidRPr="00D07C80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EA5506" w:rsidRPr="00D07C80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t xml:space="preserve">МЕСТО ДИСЦИПЛИНЫ </w:t>
      </w:r>
      <w:r w:rsidR="00EA5506" w:rsidRPr="00D07C80">
        <w:rPr>
          <w:b/>
          <w:bCs/>
        </w:rPr>
        <w:t xml:space="preserve">В СТРУКТУРЕ </w:t>
      </w:r>
      <w:r w:rsidR="00EA5506" w:rsidRPr="00D07C80">
        <w:rPr>
          <w:b/>
          <w:bCs/>
          <w:smallCaps/>
        </w:rPr>
        <w:t xml:space="preserve">ОБРАЗОВАТЕЛЬНОЙ ПРОГРАММЫ </w:t>
      </w:r>
    </w:p>
    <w:p w:rsidR="00EA5506" w:rsidRPr="00D07C80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D07C80" w:rsidRPr="00D07C80" w:rsidRDefault="00D07C80" w:rsidP="00D07C80">
      <w:pPr>
        <w:ind w:firstLine="709"/>
        <w:jc w:val="both"/>
      </w:pPr>
      <w:r w:rsidRPr="00D07C80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D07C80" w:rsidRPr="00D07C80" w:rsidRDefault="00D07C80" w:rsidP="00D07C80">
      <w:pPr>
        <w:ind w:firstLine="709"/>
        <w:jc w:val="both"/>
        <w:rPr>
          <w:iCs/>
        </w:rPr>
      </w:pPr>
      <w:r w:rsidRPr="00D07C80">
        <w:rPr>
          <w:iCs/>
        </w:rPr>
        <w:t>Для освоения дисциплины необходимы знания дисциплин и практик: Экономика, Теоретические основы финансов и экономики, Финансовая политика, Финансовая система РФ, Корпоративные финансы, Финансы организаций (по отраслям), Учебная практика (научно-исследовательская работа), Учебная (ознакомительная) практика.</w:t>
      </w:r>
    </w:p>
    <w:p w:rsidR="00D07C80" w:rsidRPr="00D07C80" w:rsidRDefault="00D07C80" w:rsidP="00D07C80">
      <w:pPr>
        <w:ind w:firstLine="709"/>
        <w:jc w:val="both"/>
        <w:rPr>
          <w:iCs/>
        </w:rPr>
      </w:pPr>
      <w:r w:rsidRPr="00D07C80">
        <w:rPr>
          <w:iCs/>
        </w:rPr>
        <w:t>Практики, для которых освоение данной дисциплины необходимо как предшествующее: Производственная практика (научно-исследовательская работа), Производственная (педагогическая) практика.</w:t>
      </w:r>
    </w:p>
    <w:p w:rsidR="00180294" w:rsidRPr="00D07C80" w:rsidRDefault="00180294" w:rsidP="00180294">
      <w:pPr>
        <w:jc w:val="both"/>
        <w:rPr>
          <w:sz w:val="20"/>
          <w:szCs w:val="20"/>
        </w:rPr>
      </w:pPr>
    </w:p>
    <w:p w:rsidR="00EA5506" w:rsidRPr="00D07C80" w:rsidRDefault="00EA5506" w:rsidP="00EA5506">
      <w:pPr>
        <w:rPr>
          <w:i/>
          <w:iCs/>
          <w:sz w:val="20"/>
          <w:szCs w:val="20"/>
        </w:rPr>
      </w:pPr>
    </w:p>
    <w:p w:rsidR="00EA5506" w:rsidRPr="00D07C80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t>ОБЪЕМ ДИСЦИПЛИНЫ</w:t>
      </w:r>
    </w:p>
    <w:p w:rsidR="00EA5506" w:rsidRPr="00D07C80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D07C80" w:rsidRDefault="00EA5506" w:rsidP="00EA5506">
      <w:pPr>
        <w:widowControl w:val="0"/>
        <w:tabs>
          <w:tab w:val="left" w:pos="698"/>
        </w:tabs>
        <w:ind w:firstLine="720"/>
      </w:pPr>
      <w:r w:rsidRPr="00D07C80">
        <w:t>Общий объем дисциплины составляет __</w:t>
      </w:r>
      <w:r w:rsidR="00D07C80" w:rsidRPr="00D07C80">
        <w:rPr>
          <w:u w:val="single"/>
        </w:rPr>
        <w:t>4</w:t>
      </w:r>
      <w:r w:rsidRPr="00D07C80">
        <w:t>____ зачетных единиц</w:t>
      </w:r>
      <w:r w:rsidR="00ED004B" w:rsidRPr="00D07C80">
        <w:t>ы</w:t>
      </w:r>
      <w:r w:rsidRPr="00D07C80">
        <w:t>, __</w:t>
      </w:r>
      <w:r w:rsidR="007A1469" w:rsidRPr="00D07C80">
        <w:rPr>
          <w:u w:val="single"/>
        </w:rPr>
        <w:t>1</w:t>
      </w:r>
      <w:r w:rsidR="00D07C80" w:rsidRPr="00D07C80">
        <w:rPr>
          <w:u w:val="single"/>
        </w:rPr>
        <w:t>44</w:t>
      </w:r>
      <w:r w:rsidRPr="00D07C80">
        <w:t>____ час</w:t>
      </w:r>
      <w:r w:rsidR="00ED004B" w:rsidRPr="00D07C80">
        <w:t>ов</w:t>
      </w:r>
      <w:r w:rsidRPr="00D07C80">
        <w:t xml:space="preserve">. 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C87352" w:rsidRPr="00C87352" w:rsidTr="00FE59B0">
        <w:tc>
          <w:tcPr>
            <w:tcW w:w="2859" w:type="pct"/>
            <w:vMerge w:val="restart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C87352" w:rsidRPr="00C87352" w:rsidTr="00FE59B0">
        <w:tc>
          <w:tcPr>
            <w:tcW w:w="2859" w:type="pct"/>
            <w:vMerge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C87352" w:rsidRPr="00C87352" w:rsidTr="007A1469">
        <w:tc>
          <w:tcPr>
            <w:tcW w:w="2859" w:type="pct"/>
            <w:vMerge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C87352" w:rsidRDefault="00D07C80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65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C87352" w:rsidRPr="00C87352" w:rsidRDefault="00C87352" w:rsidP="00C8735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118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87352" w:rsidRPr="00C87352" w:rsidTr="007A1469">
        <w:tc>
          <w:tcPr>
            <w:tcW w:w="2859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5C1C46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87352" w:rsidRPr="00C87352" w:rsidRDefault="00C87352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5B7245" w:rsidRDefault="005B7245" w:rsidP="005B724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right" w:pos="9639"/>
        </w:tabs>
        <w:ind w:left="284"/>
        <w:rPr>
          <w:b/>
          <w:bCs/>
        </w:rPr>
      </w:pPr>
    </w:p>
    <w:p w:rsidR="00601CFF" w:rsidRDefault="00601CF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A5506" w:rsidRPr="00C87352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C87352">
        <w:rPr>
          <w:b/>
          <w:bCs/>
        </w:rPr>
        <w:lastRenderedPageBreak/>
        <w:t>СОДЕРЖАНИЕ ДИСЦИПЛИНЫ</w:t>
      </w:r>
    </w:p>
    <w:p w:rsidR="00EA5506" w:rsidRPr="00C87352" w:rsidRDefault="00EA5506" w:rsidP="00EA5506">
      <w:pPr>
        <w:ind w:firstLine="567"/>
        <w:rPr>
          <w:rFonts w:eastAsia="Calibri"/>
        </w:rPr>
      </w:pPr>
    </w:p>
    <w:p w:rsidR="00EA5506" w:rsidRPr="00C87352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C87352">
        <w:rPr>
          <w:b/>
          <w:bCs/>
        </w:rPr>
        <w:t>Разделы дисциплины</w:t>
      </w:r>
      <w:r w:rsidR="00EA5506" w:rsidRPr="00C87352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D07C80" w:rsidRPr="00C87352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D07C80" w:rsidRPr="00C87352" w:rsidTr="00651ED2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D07C80" w:rsidRPr="00C87352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D07C80" w:rsidRPr="00D07C80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234607" w:rsidRDefault="007B0D64" w:rsidP="00FE59B0">
            <w:pPr>
              <w:jc w:val="center"/>
              <w:rPr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007B8C" w:rsidRDefault="00234607" w:rsidP="00234607">
            <w:pPr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C87352" w:rsidP="007B0D64">
            <w:pPr>
              <w:jc w:val="center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6D5AD4" w:rsidP="007B0D64">
            <w:pPr>
              <w:jc w:val="center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>12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7B0D64" w:rsidP="007B0D64">
            <w:pPr>
              <w:jc w:val="center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6D5AD4" w:rsidP="00D54DBB">
            <w:pPr>
              <w:jc w:val="center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>58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51AA" w:rsidRPr="00007B8C" w:rsidRDefault="005C51AA" w:rsidP="00007B8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007B8C" w:rsidRPr="00007B8C" w:rsidRDefault="00007B8C" w:rsidP="00007B8C">
            <w:pPr>
              <w:jc w:val="center"/>
              <w:rPr>
                <w:sz w:val="20"/>
                <w:szCs w:val="20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007B8C" w:rsidRPr="00007B8C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234607" w:rsidRDefault="007B0D64" w:rsidP="00FE59B0">
            <w:pPr>
              <w:jc w:val="center"/>
            </w:pPr>
            <w:r w:rsidRPr="00234607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234607" w:rsidRDefault="00234607" w:rsidP="00FE59B0">
            <w:pPr>
              <w:rPr>
                <w:sz w:val="20"/>
                <w:szCs w:val="20"/>
              </w:rPr>
            </w:pPr>
            <w:r w:rsidRPr="00234607">
              <w:rPr>
                <w:sz w:val="20"/>
                <w:szCs w:val="20"/>
              </w:rPr>
              <w:t>Методики обучения решению финансово-экономических задач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C87352" w:rsidRDefault="00C87352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D5AD4" w:rsidRDefault="006D5AD4" w:rsidP="007B0D64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14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D5AD4" w:rsidRDefault="007B0D64" w:rsidP="007B0D64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D5AD4" w:rsidRDefault="006D5AD4" w:rsidP="00D54DBB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60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007B8C" w:rsidRDefault="00007B8C" w:rsidP="00007B8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651ED2" w:rsidRPr="00C87352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right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C87352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C87352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26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7B0D64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C87352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118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Содержание дисциплины по видам занятий</w:t>
      </w: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C87352" w:rsidRPr="00C87352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C87352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C87352" w:rsidRPr="00C87352" w:rsidTr="00C87352">
        <w:trPr>
          <w:trHeight w:val="328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A65A18">
            <w:pPr>
              <w:jc w:val="center"/>
            </w:pP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D54DBB">
            <w:pPr>
              <w:ind w:firstLine="28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52" w:rsidRPr="00C87352" w:rsidRDefault="00C87352" w:rsidP="00691ABC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C503A7">
            <w:pPr>
              <w:ind w:firstLine="30"/>
              <w:jc w:val="center"/>
              <w:rPr>
                <w:sz w:val="20"/>
                <w:szCs w:val="20"/>
              </w:rPr>
            </w:pPr>
          </w:p>
        </w:tc>
      </w:tr>
      <w:tr w:rsidR="00C87352" w:rsidRPr="00C87352" w:rsidTr="00C87352">
        <w:trPr>
          <w:trHeight w:val="37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A65A18">
            <w:pPr>
              <w:jc w:val="center"/>
            </w:pP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067EC0">
            <w:pPr>
              <w:ind w:firstLine="28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87352" w:rsidRPr="00C87352" w:rsidRDefault="00C87352" w:rsidP="00691ABC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52" w:rsidRPr="00C87352" w:rsidRDefault="00C87352" w:rsidP="005C51AA">
            <w:pPr>
              <w:jc w:val="center"/>
            </w:pPr>
          </w:p>
        </w:tc>
      </w:tr>
    </w:tbl>
    <w:p w:rsidR="00EA5506" w:rsidRPr="00C87352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611AF6" w:rsidRPr="00234607" w:rsidTr="00524DEB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34607" w:rsidRDefault="00EA5506" w:rsidP="00FE59B0">
            <w:pPr>
              <w:jc w:val="center"/>
              <w:rPr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34607" w:rsidRDefault="00EA5506" w:rsidP="00FE59B0">
            <w:pPr>
              <w:jc w:val="center"/>
              <w:rPr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34607" w:rsidRDefault="00EA5506" w:rsidP="00FE59B0">
            <w:pPr>
              <w:jc w:val="center"/>
              <w:rPr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234607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23460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611AF6" w:rsidRPr="00611AF6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234607" w:rsidRDefault="00D54DBB" w:rsidP="00A65A18">
            <w:pPr>
              <w:jc w:val="center"/>
            </w:pPr>
            <w:r w:rsidRPr="00234607"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234607" w:rsidRDefault="00234607" w:rsidP="00B2715C">
            <w:pPr>
              <w:rPr>
                <w:sz w:val="20"/>
                <w:szCs w:val="20"/>
              </w:rPr>
            </w:pPr>
            <w:r w:rsidRPr="00234607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067EC0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Определение сумм денежных средств, находящихся во вкладах, займах, ценных бумагах, путем начисления процентов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2</w:t>
            </w:r>
          </w:p>
        </w:tc>
      </w:tr>
      <w:tr w:rsidR="00611AF6" w:rsidRPr="00611AF6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07C80" w:rsidRDefault="00D54DBB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067EC0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Учет ценных бумаг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2</w:t>
            </w:r>
          </w:p>
        </w:tc>
      </w:tr>
      <w:tr w:rsidR="00611AF6" w:rsidRPr="00611AF6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07C80" w:rsidRDefault="00D54DBB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067EC0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Расчет показателей доходности финансовых операций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4</w:t>
            </w:r>
          </w:p>
        </w:tc>
      </w:tr>
      <w:tr w:rsidR="00611AF6" w:rsidRPr="00611AF6" w:rsidTr="005B7245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5D5B4D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Определение эквивалентности параметров сделки для получения равной отдачи от затрат, произведенных различными способами.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611AF6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4</w:t>
            </w:r>
          </w:p>
        </w:tc>
      </w:tr>
      <w:tr w:rsidR="00611AF6" w:rsidRPr="00611AF6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234607" w:rsidRDefault="00D54DBB" w:rsidP="00A65A18">
            <w:pPr>
              <w:jc w:val="center"/>
            </w:pPr>
            <w:r w:rsidRPr="00234607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234607" w:rsidRDefault="00234607" w:rsidP="00B2715C">
            <w:pPr>
              <w:rPr>
                <w:sz w:val="20"/>
                <w:szCs w:val="20"/>
              </w:rPr>
            </w:pPr>
            <w:r w:rsidRPr="00234607">
              <w:rPr>
                <w:sz w:val="20"/>
                <w:szCs w:val="20"/>
              </w:rPr>
              <w:t>Методики обучения решению финансово-экономических задач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234607" w:rsidP="00B2715C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19"/>
                <w:szCs w:val="19"/>
              </w:rPr>
              <w:t>Методики обучения решению задач по микроэкономике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B2715C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D54DBB" w:rsidP="00B2715C">
            <w:pPr>
              <w:jc w:val="center"/>
            </w:pPr>
            <w:r w:rsidRPr="00611AF6">
              <w:rPr>
                <w:sz w:val="20"/>
                <w:szCs w:val="20"/>
              </w:rPr>
              <w:t>2</w:t>
            </w:r>
          </w:p>
        </w:tc>
      </w:tr>
      <w:tr w:rsidR="00611AF6" w:rsidRPr="00611AF6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07C80" w:rsidRDefault="00D54DBB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234607" w:rsidP="006C4141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19"/>
                <w:szCs w:val="19"/>
              </w:rPr>
              <w:t>Методики обучения решению задач по макроэкономике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5B7245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11AF6" w:rsidRPr="00611AF6" w:rsidTr="00B2715C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D07C80" w:rsidRDefault="00D54DBB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54DBB" w:rsidRPr="00D07C80" w:rsidRDefault="00D54DBB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234607" w:rsidP="00067EC0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19"/>
                <w:szCs w:val="19"/>
              </w:rPr>
              <w:t>Методики обучения решению задач по финансам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4DBB" w:rsidRPr="00611AF6" w:rsidRDefault="00D54DB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DBB" w:rsidRPr="00611AF6" w:rsidRDefault="005B7245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B7245" w:rsidRPr="00611AF6" w:rsidTr="005B7245">
        <w:trPr>
          <w:trHeight w:val="105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D07C80" w:rsidRDefault="005B7245" w:rsidP="00A65A1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B7245" w:rsidRPr="00D07C80" w:rsidRDefault="005B7245" w:rsidP="00A65A18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611AF6" w:rsidRDefault="005B7245" w:rsidP="005C1C46">
            <w:pPr>
              <w:ind w:firstLine="30"/>
              <w:rPr>
                <w:sz w:val="20"/>
                <w:szCs w:val="20"/>
              </w:rPr>
            </w:pPr>
            <w:r w:rsidRPr="00611AF6">
              <w:rPr>
                <w:sz w:val="19"/>
                <w:szCs w:val="19"/>
              </w:rPr>
              <w:t>Методики обучения решению задач в сфере денежного обращения и кредита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B7245" w:rsidRPr="00611AF6" w:rsidRDefault="005B7245" w:rsidP="005C1C46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611AF6" w:rsidRDefault="005B7245" w:rsidP="005C1C46">
            <w:pPr>
              <w:ind w:firstLine="30"/>
              <w:jc w:val="center"/>
              <w:rPr>
                <w:sz w:val="20"/>
                <w:szCs w:val="20"/>
              </w:rPr>
            </w:pPr>
            <w:r w:rsidRPr="00611AF6">
              <w:rPr>
                <w:sz w:val="20"/>
                <w:szCs w:val="20"/>
              </w:rPr>
              <w:t>4</w:t>
            </w:r>
          </w:p>
        </w:tc>
      </w:tr>
    </w:tbl>
    <w:p w:rsidR="00CB6385" w:rsidRPr="00C87352" w:rsidRDefault="00CB6385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lastRenderedPageBreak/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D07C80" w:rsidRPr="00C87352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D07C80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D07C80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2"/>
        <w:gridCol w:w="3787"/>
        <w:gridCol w:w="1997"/>
        <w:gridCol w:w="924"/>
      </w:tblGrid>
      <w:tr w:rsidR="006D5AD4" w:rsidRPr="006D5AD4" w:rsidTr="007145C2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6D5AD4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6D5AD4" w:rsidRPr="006D5AD4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</w:pPr>
            <w:r w:rsidRPr="006D5AD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C1C46">
            <w:pPr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Финансово-экономические расчеты при решении профессиональных задач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C1C46">
            <w:pPr>
              <w:ind w:firstLine="30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Определение сумм денежных средств, находящихся во вкладах, займах, ценных бумагах, путем начисления процентов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14</w:t>
            </w:r>
          </w:p>
        </w:tc>
      </w:tr>
      <w:tr w:rsidR="006D5AD4" w:rsidRPr="006D5AD4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D5AD4" w:rsidRPr="006D5AD4" w:rsidRDefault="006D5AD4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D54DBB">
            <w:pPr>
              <w:ind w:firstLine="30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Учет ценных бумаг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6D5AD4">
            <w:pPr>
              <w:jc w:val="center"/>
            </w:pPr>
            <w:r w:rsidRPr="006D5AD4">
              <w:rPr>
                <w:sz w:val="20"/>
                <w:szCs w:val="20"/>
              </w:rPr>
              <w:t>14</w:t>
            </w:r>
          </w:p>
        </w:tc>
      </w:tr>
      <w:tr w:rsidR="006D5AD4" w:rsidRPr="006D5AD4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D5AD4" w:rsidRPr="006D5AD4" w:rsidRDefault="006D5AD4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D07C80">
            <w:pPr>
              <w:ind w:firstLine="28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Расчет показателей доходности финансовых операций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6D5AD4">
            <w:pPr>
              <w:jc w:val="center"/>
            </w:pPr>
            <w:r w:rsidRPr="006D5AD4">
              <w:rPr>
                <w:sz w:val="20"/>
                <w:szCs w:val="20"/>
              </w:rPr>
              <w:t>16</w:t>
            </w:r>
          </w:p>
        </w:tc>
      </w:tr>
      <w:tr w:rsidR="006D5AD4" w:rsidRPr="006D5AD4" w:rsidTr="005B724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D5B4D">
            <w:pPr>
              <w:ind w:firstLine="28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Определение эквивалентности параметров сделки для получения равной отдачи от затрат, произведенных различными способами.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6D5AD4">
            <w:pPr>
              <w:jc w:val="center"/>
            </w:pPr>
            <w:r w:rsidRPr="006D5AD4">
              <w:rPr>
                <w:sz w:val="20"/>
                <w:szCs w:val="20"/>
              </w:rPr>
              <w:t>14</w:t>
            </w:r>
          </w:p>
        </w:tc>
      </w:tr>
      <w:tr w:rsidR="006D5AD4" w:rsidRPr="006D5AD4" w:rsidTr="006D5AD4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</w:pPr>
            <w:r w:rsidRPr="006D5AD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C1C46">
            <w:pPr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Методики обучения решени</w:t>
            </w:r>
            <w:r w:rsidR="005B7245">
              <w:rPr>
                <w:sz w:val="20"/>
                <w:szCs w:val="20"/>
              </w:rPr>
              <w:t>ю финансово-экономических задач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C1C46">
            <w:pPr>
              <w:ind w:firstLine="30"/>
              <w:rPr>
                <w:sz w:val="20"/>
                <w:szCs w:val="20"/>
              </w:rPr>
            </w:pPr>
            <w:r w:rsidRPr="006D5AD4">
              <w:rPr>
                <w:sz w:val="19"/>
                <w:szCs w:val="19"/>
              </w:rPr>
              <w:t>Методики обучения решению задач по микроэкономике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B7245">
            <w:pPr>
              <w:jc w:val="center"/>
            </w:pPr>
            <w:r w:rsidRPr="006D5AD4">
              <w:rPr>
                <w:sz w:val="20"/>
                <w:szCs w:val="20"/>
              </w:rPr>
              <w:t>1</w:t>
            </w:r>
            <w:r w:rsidR="005B7245">
              <w:rPr>
                <w:sz w:val="20"/>
                <w:szCs w:val="20"/>
              </w:rPr>
              <w:t>4</w:t>
            </w:r>
          </w:p>
        </w:tc>
      </w:tr>
      <w:tr w:rsidR="006D5AD4" w:rsidRPr="006D5AD4" w:rsidTr="006D5AD4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D5AD4" w:rsidRPr="006D5AD4" w:rsidRDefault="006D5AD4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D07C80">
            <w:pPr>
              <w:ind w:firstLine="28"/>
              <w:rPr>
                <w:sz w:val="20"/>
                <w:szCs w:val="20"/>
              </w:rPr>
            </w:pPr>
            <w:r w:rsidRPr="006D5AD4">
              <w:rPr>
                <w:sz w:val="19"/>
                <w:szCs w:val="19"/>
              </w:rPr>
              <w:t>Методики обучения решению задач по макроэкономике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5B7245">
            <w:pPr>
              <w:jc w:val="center"/>
            </w:pPr>
            <w:r w:rsidRPr="006D5AD4">
              <w:rPr>
                <w:sz w:val="20"/>
                <w:szCs w:val="20"/>
              </w:rPr>
              <w:t>1</w:t>
            </w:r>
            <w:r w:rsidR="005B7245">
              <w:rPr>
                <w:sz w:val="20"/>
                <w:szCs w:val="20"/>
              </w:rPr>
              <w:t>4</w:t>
            </w:r>
          </w:p>
        </w:tc>
      </w:tr>
      <w:tr w:rsidR="006D5AD4" w:rsidRPr="006D5AD4" w:rsidTr="005B7245">
        <w:trPr>
          <w:trHeight w:val="587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D5AD4" w:rsidRPr="006D5AD4" w:rsidRDefault="006D5AD4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D07C80">
            <w:pPr>
              <w:ind w:firstLine="28"/>
              <w:rPr>
                <w:sz w:val="20"/>
                <w:szCs w:val="20"/>
              </w:rPr>
            </w:pPr>
            <w:r w:rsidRPr="006D5AD4">
              <w:rPr>
                <w:sz w:val="19"/>
                <w:szCs w:val="19"/>
              </w:rPr>
              <w:t>Методики обучения решению задач по финансам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5AD4" w:rsidRPr="006D5AD4" w:rsidRDefault="006D5AD4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5AD4" w:rsidRPr="006D5AD4" w:rsidRDefault="006D5AD4" w:rsidP="006D5AD4">
            <w:pPr>
              <w:jc w:val="center"/>
            </w:pPr>
            <w:r w:rsidRPr="006D5AD4">
              <w:rPr>
                <w:sz w:val="20"/>
                <w:szCs w:val="20"/>
              </w:rPr>
              <w:t>16</w:t>
            </w:r>
          </w:p>
        </w:tc>
      </w:tr>
      <w:tr w:rsidR="005B7245" w:rsidRPr="006D5AD4" w:rsidTr="005B7245">
        <w:trPr>
          <w:trHeight w:val="69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6D5AD4" w:rsidRDefault="005B7245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B7245" w:rsidRPr="006D5AD4" w:rsidRDefault="005B7245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6D5AD4" w:rsidRDefault="005B7245" w:rsidP="00D07C80">
            <w:pPr>
              <w:ind w:firstLine="28"/>
              <w:rPr>
                <w:sz w:val="20"/>
                <w:szCs w:val="20"/>
              </w:rPr>
            </w:pPr>
            <w:r w:rsidRPr="006D5AD4">
              <w:rPr>
                <w:sz w:val="19"/>
                <w:szCs w:val="19"/>
              </w:rPr>
              <w:t>Методики обучения решению задач в сфере денежного обращения и кредита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B7245" w:rsidRPr="006D5AD4" w:rsidRDefault="005B7245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7245" w:rsidRPr="006D5AD4" w:rsidRDefault="005B7245" w:rsidP="006D5AD4">
            <w:pPr>
              <w:jc w:val="center"/>
            </w:pPr>
            <w:r w:rsidRPr="006D5AD4">
              <w:rPr>
                <w:sz w:val="20"/>
                <w:szCs w:val="20"/>
              </w:rPr>
              <w:t>16</w:t>
            </w:r>
          </w:p>
        </w:tc>
      </w:tr>
    </w:tbl>
    <w:p w:rsidR="00651ED2" w:rsidRPr="00C87352" w:rsidRDefault="00651ED2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Соде</w:t>
      </w:r>
      <w:r w:rsidR="00E81AD1" w:rsidRPr="00C87352">
        <w:rPr>
          <w:rFonts w:eastAsia="Calibri"/>
          <w:b/>
          <w:bCs/>
        </w:rPr>
        <w:t>ржание разделов дисциплины</w:t>
      </w:r>
      <w:r w:rsidRPr="00C87352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D07C80" w:rsidRPr="00C87352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D07C80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  <w:tr w:rsidR="00D07C80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lastRenderedPageBreak/>
        <w:tab/>
        <w:t>Образовательные технологии</w:t>
      </w:r>
    </w:p>
    <w:p w:rsidR="00EA5506" w:rsidRPr="00C87352" w:rsidRDefault="00EA5506" w:rsidP="00AD0A72">
      <w:pPr>
        <w:ind w:firstLine="720"/>
        <w:jc w:val="both"/>
        <w:rPr>
          <w:rFonts w:eastAsia="Calibri"/>
        </w:rPr>
      </w:pPr>
      <w:r w:rsidRPr="00C87352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C87352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C87352">
        <w:t>При реализации дисциплины применяются следу</w:t>
      </w:r>
      <w:r w:rsidR="00173E3D" w:rsidRPr="00C87352">
        <w:t>ющие образовательные технологии:</w:t>
      </w:r>
      <w:r w:rsidRPr="00C87352">
        <w:t xml:space="preserve"> </w:t>
      </w:r>
      <w:r w:rsidR="004B6F58">
        <w:t xml:space="preserve">проектное обучение, </w:t>
      </w:r>
      <w:r w:rsidRPr="00C87352">
        <w:t>исследовательское обучение, объяснительно-иллюстративное обучение.</w:t>
      </w:r>
    </w:p>
    <w:p w:rsidR="00EA5506" w:rsidRPr="00C87352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C8735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C87352">
        <w:rPr>
          <w:b/>
          <w:bCs/>
        </w:rPr>
        <w:t xml:space="preserve">УЧЕБНО-МЕТОДИЧЕСКОЕ И ИНФОРМАЦИОННОЕ ОБЕСПЕЧЕНИЕ </w:t>
      </w:r>
    </w:p>
    <w:p w:rsidR="00EA5506" w:rsidRPr="00C87352" w:rsidRDefault="00EA5506" w:rsidP="00EA5506">
      <w:pPr>
        <w:ind w:left="360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C87352">
        <w:rPr>
          <w:b/>
          <w:bCs/>
        </w:rPr>
        <w:t xml:space="preserve">Перечень основной и дополнительной литературы: </w:t>
      </w:r>
    </w:p>
    <w:p w:rsidR="00EA5506" w:rsidRPr="0054193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541931">
        <w:t>Основная литература:</w:t>
      </w:r>
    </w:p>
    <w:p w:rsidR="00753B0D" w:rsidRPr="00541931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b/>
        </w:rPr>
      </w:pPr>
      <w:r w:rsidRPr="00541931">
        <w:t xml:space="preserve">1. </w:t>
      </w:r>
      <w:r w:rsidR="00C461A6" w:rsidRPr="00541931">
        <w:rPr>
          <w:shd w:val="clear" w:color="auto" w:fill="FFFFFF"/>
        </w:rPr>
        <w:t>Алексейчик, Т.В. Математические модели в экономике: учебное пособие: [16+] / Т.В. Алексейчик, Т.В. Богачев, Н.В. Пржедецкая; отв. ред. А.У. Альбеков; Ростовский государственный экономический университет (РИНХ). – Ростов-на-Дону: Издательско-полиграфический комплекс РГЭУ (РИНХ), 2018. – 115 с.: граф.  – ISBN 978-5-7972-2531-7. То же [Электронный ресурс]. URL:</w:t>
      </w:r>
      <w:r w:rsidR="00541931">
        <w:rPr>
          <w:shd w:val="clear" w:color="auto" w:fill="FFFFFF"/>
        </w:rPr>
        <w:t xml:space="preserve"> </w:t>
      </w:r>
      <w:hyperlink r:id="rId7" w:tgtFrame="_blank" w:history="1">
        <w:r w:rsidR="00C461A6" w:rsidRPr="00541931">
          <w:rPr>
            <w:rStyle w:val="ae"/>
            <w:color w:val="auto"/>
            <w:shd w:val="clear" w:color="auto" w:fill="FFFFFF"/>
          </w:rPr>
          <w:t>https://biblioclub.ru/index.php?page=book&amp;id=567398</w:t>
        </w:r>
      </w:hyperlink>
      <w:r w:rsidR="00541931">
        <w:t xml:space="preserve"> </w:t>
      </w:r>
      <w:r w:rsidR="00C461A6" w:rsidRPr="00541931">
        <w:t>(дата обращения: 25.08.2021).</w:t>
      </w:r>
    </w:p>
    <w:p w:rsidR="009C7564" w:rsidRPr="00541931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541931">
        <w:t xml:space="preserve">2. </w:t>
      </w:r>
      <w:r w:rsidR="009C7564" w:rsidRPr="00541931">
        <w:t>Заграй, Н. П. Методики профессионально-ориентированного обучения: учебное пособие: [16+] / Н. П. Заграй, В. С. Климин; Министерство науки и высшего образования Российской Федерации, Южный федеральный университет, Инженерно-технологическая академия. – Ростов-на-Дону; Таганрог: Южный федеральный университет, 2018. – 150 с.: ил. – Режим доступа: по подписке. – URL: </w:t>
      </w:r>
      <w:hyperlink r:id="rId8" w:history="1">
        <w:r w:rsidR="009C7564" w:rsidRPr="00541931">
          <w:rPr>
            <w:rStyle w:val="ae"/>
            <w:color w:val="auto"/>
          </w:rPr>
          <w:t>https://biblioclub.ru/index.php?page=book&amp;id=561256</w:t>
        </w:r>
      </w:hyperlink>
      <w:r w:rsidR="009C7564" w:rsidRPr="00541931">
        <w:t> (дата обращения: 25.08.2021).</w:t>
      </w:r>
    </w:p>
    <w:p w:rsidR="007145C2" w:rsidRPr="00541931" w:rsidRDefault="009C7564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541931">
        <w:rPr>
          <w:shd w:val="clear" w:color="auto" w:fill="FFFFFF"/>
        </w:rPr>
        <w:t xml:space="preserve">3. </w:t>
      </w:r>
      <w:r w:rsidR="00C461A6" w:rsidRPr="00541931">
        <w:rPr>
          <w:shd w:val="clear" w:color="auto" w:fill="FFFFFF"/>
        </w:rPr>
        <w:t>Ивлиев, М.Н. Финансовая математика: методы и модели в экономике: [16+] / М.Н. Ивлиев, Л.А. Коробова, К.В. Чекудаев; науч. ред. Д.С. Сайко. – Воронеж: Воронежский государственный университет инженерных технологий, 2019. – 93 с. – Библиогр.: с. 91 – ISBN 978-5-00032-444-8. То же [Электронный ресурс]. URL: </w:t>
      </w:r>
      <w:hyperlink r:id="rId9" w:tgtFrame="_blank" w:history="1">
        <w:r w:rsidR="00C461A6" w:rsidRPr="00541931">
          <w:rPr>
            <w:rStyle w:val="ae"/>
            <w:color w:val="auto"/>
            <w:shd w:val="clear" w:color="auto" w:fill="FFFFFF"/>
          </w:rPr>
          <w:t>https://biblioclub.ru/index.php?page=book&amp;id=601481</w:t>
        </w:r>
      </w:hyperlink>
      <w:r w:rsidR="00C461A6" w:rsidRPr="00541931">
        <w:t> (дата обращения: 25.08.2021).</w:t>
      </w:r>
    </w:p>
    <w:p w:rsidR="007145C2" w:rsidRPr="00541931" w:rsidRDefault="007145C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541931">
        <w:t>4</w:t>
      </w:r>
      <w:r w:rsidR="00A32E4C" w:rsidRPr="00541931">
        <w:t xml:space="preserve">. </w:t>
      </w:r>
      <w:r w:rsidR="00541931" w:rsidRPr="00541931">
        <w:t xml:space="preserve">Теремов, А.В. Методология исследовательской деятельности в образовании: учебное пособие/ А. В. Теремов; Московский педагогический государственный университет. – Москва: Московский педагогический государственный университет (МПГУ), 2018. – 112 с.: ил. – Режим доступа: по подписке. – URL: </w:t>
      </w:r>
      <w:hyperlink r:id="rId10" w:history="1">
        <w:r w:rsidR="00541931" w:rsidRPr="00541931">
          <w:rPr>
            <w:rStyle w:val="ae"/>
            <w:color w:val="auto"/>
          </w:rPr>
          <w:t>https://biblioclub.ru/index.php?page=book&amp;id=500572</w:t>
        </w:r>
      </w:hyperlink>
      <w:r w:rsidR="00541931" w:rsidRPr="00541931">
        <w:t xml:space="preserve"> (дата обращения: 25.08.2021).</w:t>
      </w:r>
    </w:p>
    <w:p w:rsidR="00E81AD1" w:rsidRPr="00541931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54193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541931">
        <w:t>Дополнительная литература:</w:t>
      </w:r>
    </w:p>
    <w:p w:rsidR="001656E6" w:rsidRPr="00541931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541931">
        <w:t xml:space="preserve">1. </w:t>
      </w:r>
      <w:r w:rsidR="00C461A6" w:rsidRPr="00541931">
        <w:rPr>
          <w:shd w:val="clear" w:color="auto" w:fill="FFFFFF"/>
        </w:rPr>
        <w:t>Балдин, К.В. Математичес</w:t>
      </w:r>
      <w:r w:rsidR="009C7564" w:rsidRPr="00541931">
        <w:rPr>
          <w:shd w:val="clear" w:color="auto" w:fill="FFFFFF"/>
        </w:rPr>
        <w:t>кие методы и модели в экономике</w:t>
      </w:r>
      <w:r w:rsidR="00C461A6" w:rsidRPr="00541931">
        <w:rPr>
          <w:shd w:val="clear" w:color="auto" w:fill="FFFFFF"/>
        </w:rPr>
        <w:t>: учебник / К.В. Балди</w:t>
      </w:r>
      <w:r w:rsidR="009C7564" w:rsidRPr="00541931">
        <w:rPr>
          <w:shd w:val="clear" w:color="auto" w:fill="FFFFFF"/>
        </w:rPr>
        <w:t>н, В.Н. Башлыков, А.В. Рукосуев</w:t>
      </w:r>
      <w:r w:rsidR="00C461A6" w:rsidRPr="00541931">
        <w:rPr>
          <w:shd w:val="clear" w:color="auto" w:fill="FFFFFF"/>
        </w:rPr>
        <w:t>; ред. К.В. Балдин. – 2-е изд., стер. – Москва: ФЛИНТА, 2017. – 328 с. – Библиогр. в кн. – ISBN 978-5-9765-0313-7.– То же [Электронный ресурс]. URL: </w:t>
      </w:r>
      <w:hyperlink r:id="rId11" w:tgtFrame="_blank" w:history="1">
        <w:r w:rsidR="00C461A6" w:rsidRPr="00541931">
          <w:rPr>
            <w:rStyle w:val="ae"/>
            <w:color w:val="auto"/>
            <w:shd w:val="clear" w:color="auto" w:fill="FFFFFF"/>
          </w:rPr>
          <w:t>https://biblioclub.ru/index.php?page=book&amp;id=103331</w:t>
        </w:r>
      </w:hyperlink>
      <w:r w:rsidR="00490467" w:rsidRPr="00541931">
        <w:t xml:space="preserve"> (дата обращения: </w:t>
      </w:r>
      <w:r w:rsidR="00BA6F5B" w:rsidRPr="00541931">
        <w:t>2</w:t>
      </w:r>
      <w:r w:rsidR="00C461A6" w:rsidRPr="00541931">
        <w:t>5</w:t>
      </w:r>
      <w:r w:rsidR="00490467" w:rsidRPr="00541931">
        <w:t>.08.2021).</w:t>
      </w:r>
    </w:p>
    <w:p w:rsidR="009C7564" w:rsidRPr="00541931" w:rsidRDefault="009C7564" w:rsidP="009C7564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541931">
        <w:t>2. Кашапов, М. М. Инновационные образовательные технологии: учебник: [16+] / М. М. Кашапов, Ю. В. Пошехонова, А. С. Кашапов; Ярославский государственный университет им. П. Г. Демидова. – Ярославль: Ярославский государственный университет им. П.Г. Демидова, 2021. – 190 с.: табл. – Режим доступа: по подписке. – URL: </w:t>
      </w:r>
      <w:hyperlink r:id="rId12" w:history="1">
        <w:r w:rsidRPr="00541931">
          <w:rPr>
            <w:rStyle w:val="ae"/>
            <w:color w:val="auto"/>
          </w:rPr>
          <w:t>https://biblioclub.ru/index.php?page=book&amp;id=611315</w:t>
        </w:r>
      </w:hyperlink>
      <w:r w:rsidRPr="00541931">
        <w:t> (дата обращения: 25.08.2021).</w:t>
      </w:r>
    </w:p>
    <w:p w:rsidR="00182E42" w:rsidRPr="00541931" w:rsidRDefault="009C7564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541931">
        <w:t>3</w:t>
      </w:r>
      <w:r w:rsidR="00EA5506" w:rsidRPr="00541931">
        <w:t>.</w:t>
      </w:r>
      <w:r w:rsidR="001656E6" w:rsidRPr="00541931">
        <w:t xml:space="preserve"> </w:t>
      </w:r>
      <w:r w:rsidR="00C461A6" w:rsidRPr="00541931">
        <w:rPr>
          <w:shd w:val="clear" w:color="auto" w:fill="FFFFFF"/>
        </w:rPr>
        <w:t>Кундышева, Е.С. Математические методы и модели в экономике: учебник / Е.С. Кундышева; под науч. ред. Б.А. Суслакова. – 2-е изд. – Москва: Дашков и К°, 2018. – 286 с.: ил. – (Учебные издания для бакалавров). ISBN 978-5-394-03138-0 – То же [Электронный ресурс]. URL: </w:t>
      </w:r>
      <w:hyperlink r:id="rId13" w:tgtFrame="_blank" w:history="1">
        <w:r w:rsidR="00C461A6" w:rsidRPr="00541931">
          <w:rPr>
            <w:rStyle w:val="ae"/>
            <w:color w:val="auto"/>
            <w:shd w:val="clear" w:color="auto" w:fill="FFFFFF"/>
          </w:rPr>
          <w:t>https://biblioclub.ru/index.php?page=book&amp;id=573443</w:t>
        </w:r>
      </w:hyperlink>
      <w:r w:rsidR="00490467" w:rsidRPr="00541931">
        <w:t xml:space="preserve"> (дата обращения: </w:t>
      </w:r>
      <w:r w:rsidR="00BA6F5B" w:rsidRPr="00541931">
        <w:t>2</w:t>
      </w:r>
      <w:r w:rsidR="00C461A6" w:rsidRPr="00541931">
        <w:t>5</w:t>
      </w:r>
      <w:r w:rsidR="00490467" w:rsidRPr="00541931">
        <w:t>.08.2021).</w:t>
      </w:r>
    </w:p>
    <w:p w:rsidR="0073480F" w:rsidRDefault="0073480F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541931" w:rsidRPr="00C87352" w:rsidRDefault="00541931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C87352">
        <w:rPr>
          <w:b/>
          <w:bCs/>
        </w:rPr>
        <w:lastRenderedPageBreak/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FE59B0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303672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4C0866" w:rsidRDefault="00075C10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4C0866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4C0866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4C0866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A73D2A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FE59B0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303672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4C0866" w:rsidRDefault="00075C10" w:rsidP="00A65A18">
            <w:pPr>
              <w:rPr>
                <w:bCs/>
                <w:sz w:val="20"/>
                <w:szCs w:val="20"/>
                <w:u w:val="single"/>
              </w:rPr>
            </w:pPr>
            <w:hyperlink r:id="rId15" w:history="1">
              <w:r w:rsidR="00303672" w:rsidRPr="004C0866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4C0866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4C0866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A73D2A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  <w:shd w:val="clear" w:color="auto" w:fill="FFFFFF"/>
              </w:rPr>
              <w:t>Информационное агентство «РосБизнесКонсалтинг»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075C10" w:rsidP="00A36F39">
            <w:pPr>
              <w:rPr>
                <w:sz w:val="20"/>
                <w:szCs w:val="20"/>
              </w:rPr>
            </w:pPr>
            <w:hyperlink r:id="rId16" w:history="1">
              <w:r w:rsidR="00AA449F" w:rsidRPr="004C0866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075C10" w:rsidP="000133CB">
            <w:pPr>
              <w:rPr>
                <w:sz w:val="20"/>
                <w:szCs w:val="20"/>
              </w:rPr>
            </w:pPr>
            <w:hyperlink r:id="rId17">
              <w:r w:rsidR="004C0866" w:rsidRPr="004C0866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075C10" w:rsidP="000133CB">
            <w:pPr>
              <w:rPr>
                <w:sz w:val="20"/>
                <w:szCs w:val="20"/>
              </w:rPr>
            </w:pPr>
            <w:hyperlink r:id="rId18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https://minobrnauki.gov.ru/</w:t>
              </w:r>
            </w:hyperlink>
          </w:p>
          <w:p w:rsidR="004C0866" w:rsidRPr="004C0866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075C10" w:rsidP="000133CB">
            <w:pPr>
              <w:rPr>
                <w:sz w:val="20"/>
                <w:szCs w:val="20"/>
              </w:rPr>
            </w:pPr>
            <w:hyperlink r:id="rId19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https://edu.gov.ru/</w:t>
              </w:r>
            </w:hyperlink>
          </w:p>
          <w:p w:rsidR="004C0866" w:rsidRPr="004C0866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075C10" w:rsidP="000133CB">
            <w:pPr>
              <w:rPr>
                <w:sz w:val="20"/>
                <w:szCs w:val="20"/>
              </w:rPr>
            </w:pPr>
            <w:hyperlink r:id="rId20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4C0866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075C10" w:rsidP="000133CB">
            <w:pPr>
              <w:rPr>
                <w:sz w:val="20"/>
                <w:szCs w:val="20"/>
              </w:rPr>
            </w:pPr>
            <w:hyperlink r:id="rId21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4C0866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A65A18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A65A18">
            <w:pPr>
              <w:rPr>
                <w:sz w:val="20"/>
                <w:szCs w:val="20"/>
              </w:rPr>
            </w:pPr>
            <w:hyperlink r:id="rId23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4C0866" w:rsidRPr="004C0866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Научная электронная библиотека </w:t>
            </w:r>
            <w:r w:rsidRPr="004C0866">
              <w:rPr>
                <w:sz w:val="20"/>
                <w:szCs w:val="20"/>
                <w:lang w:val="en-US"/>
              </w:rPr>
              <w:t>eLIBRARY</w:t>
            </w:r>
            <w:r w:rsidRPr="004C0866">
              <w:rPr>
                <w:sz w:val="20"/>
                <w:szCs w:val="20"/>
              </w:rPr>
              <w:t>.</w:t>
            </w:r>
            <w:r w:rsidRPr="004C0866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A65A18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A65A18">
            <w:pPr>
              <w:rPr>
                <w:sz w:val="20"/>
                <w:szCs w:val="20"/>
              </w:rPr>
            </w:pPr>
            <w:hyperlink r:id="rId25">
              <w:r w:rsidR="004C0866" w:rsidRPr="004C0866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B2715C">
            <w:pPr>
              <w:rPr>
                <w:sz w:val="20"/>
                <w:szCs w:val="20"/>
              </w:rPr>
            </w:pPr>
            <w:r w:rsidRPr="004C0866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B2715C">
            <w:pPr>
              <w:rPr>
                <w:sz w:val="20"/>
                <w:szCs w:val="20"/>
              </w:rPr>
            </w:pPr>
            <w:hyperlink r:id="rId26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4C0866" w:rsidRPr="004C0866" w:rsidRDefault="004C0866" w:rsidP="00B2715C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both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075C10" w:rsidP="00A65A18">
            <w:pPr>
              <w:jc w:val="both"/>
              <w:rPr>
                <w:sz w:val="20"/>
                <w:szCs w:val="20"/>
              </w:rPr>
            </w:pPr>
            <w:hyperlink r:id="rId27">
              <w:r w:rsidR="004C0866" w:rsidRPr="004C0866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4C0866" w:rsidRPr="004C0866" w:rsidRDefault="004C0866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</w:tbl>
    <w:p w:rsidR="00EA5506" w:rsidRPr="00C87352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C87352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C87352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C87352" w:rsidRDefault="00EA5506" w:rsidP="00EA5506">
      <w:pPr>
        <w:ind w:left="108" w:firstLine="459"/>
        <w:rPr>
          <w:b/>
          <w:bCs/>
        </w:rPr>
      </w:pPr>
    </w:p>
    <w:p w:rsidR="00EA5506" w:rsidRPr="00C87352" w:rsidRDefault="00EA5506" w:rsidP="00EA5506">
      <w:pPr>
        <w:ind w:left="108" w:firstLine="459"/>
        <w:rPr>
          <w:b/>
          <w:bCs/>
        </w:rPr>
      </w:pPr>
      <w:r w:rsidRPr="00C87352">
        <w:rPr>
          <w:b/>
          <w:bCs/>
        </w:rPr>
        <w:t>Цифровые технологии, применяемые при изучении дисциплины:</w:t>
      </w:r>
    </w:p>
    <w:p w:rsidR="00EA5506" w:rsidRPr="00C87352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C87352" w:rsidRDefault="00EA5506" w:rsidP="00EA5506">
      <w:pPr>
        <w:ind w:left="108" w:firstLine="459"/>
        <w:rPr>
          <w:b/>
          <w:bCs/>
        </w:rPr>
      </w:pPr>
      <w:r w:rsidRPr="00C87352">
        <w:rPr>
          <w:b/>
          <w:bCs/>
        </w:rPr>
        <w:lastRenderedPageBreak/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C87352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D07C80" w:rsidRPr="00C87352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D07C80" w:rsidRPr="00C8735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rPr>
                <w:sz w:val="20"/>
                <w:szCs w:val="20"/>
                <w:lang w:val="en-US"/>
              </w:rPr>
            </w:pPr>
            <w:r w:rsidRPr="00C87352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лицензионное</w:t>
            </w:r>
          </w:p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</w:tr>
      <w:tr w:rsidR="00A65A18" w:rsidRPr="00C8735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C87352">
        <w:rPr>
          <w:b/>
          <w:bCs/>
        </w:rPr>
        <w:t xml:space="preserve">МАТЕРИАЛЬНО-ТЕХНИЧЕСКОЕ ОБЕСПЕЧЕНИЕ </w:t>
      </w:r>
      <w:r w:rsidR="00E81AD1" w:rsidRPr="00C87352">
        <w:rPr>
          <w:b/>
          <w:bCs/>
        </w:rPr>
        <w:t>ДИСЦИПЛИНЫ</w:t>
      </w:r>
    </w:p>
    <w:p w:rsidR="00EA5506" w:rsidRPr="00C87352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C87352" w:rsidRDefault="00A65A18" w:rsidP="00A65A18">
      <w:pPr>
        <w:tabs>
          <w:tab w:val="right" w:pos="426"/>
        </w:tabs>
        <w:ind w:left="284" w:firstLine="709"/>
        <w:jc w:val="both"/>
      </w:pPr>
      <w:r w:rsidRPr="00C87352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C87352" w:rsidRDefault="00EA5506" w:rsidP="00EA5506">
      <w:pPr>
        <w:tabs>
          <w:tab w:val="right" w:pos="426"/>
        </w:tabs>
        <w:ind w:left="283"/>
      </w:pPr>
    </w:p>
    <w:p w:rsidR="00EA5506" w:rsidRPr="00A528E1" w:rsidRDefault="00EA5506" w:rsidP="00EA5506">
      <w:pPr>
        <w:tabs>
          <w:tab w:val="right" w:pos="426"/>
        </w:tabs>
        <w:ind w:left="283"/>
      </w:pPr>
    </w:p>
    <w:p w:rsidR="00EA5506" w:rsidRPr="00A528E1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A528E1">
        <w:rPr>
          <w:b/>
          <w:bCs/>
        </w:rPr>
        <w:t>ОЦЕНКА РЕЗУЛЬТАТОВ ОСВОЕНИЯ ДИСЦИПЛИНЫ (МОДУЛЯ)</w:t>
      </w:r>
    </w:p>
    <w:p w:rsidR="00EA5506" w:rsidRPr="00A528E1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A528E1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A528E1">
        <w:t>Оценка уровня учебных достижений об</w:t>
      </w:r>
      <w:r w:rsidR="00E81AD1" w:rsidRPr="00A528E1">
        <w:t>учающихся по дисциплине</w:t>
      </w:r>
      <w:r w:rsidRPr="00A528E1">
        <w:t xml:space="preserve"> осуществляется в виде текущего контроля успеваемости и промежуточной аттестации. </w:t>
      </w:r>
    </w:p>
    <w:p w:rsidR="00173E3D" w:rsidRPr="00A528E1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CA3EA6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CA3EA6">
        <w:rPr>
          <w:b/>
          <w:bCs/>
        </w:rPr>
        <w:t xml:space="preserve">Текущий контроль успеваемости </w:t>
      </w:r>
      <w:r w:rsidR="00E91881" w:rsidRPr="00CA3EA6">
        <w:t xml:space="preserve">по дисциплине </w:t>
      </w:r>
      <w:r w:rsidRPr="00CA3EA6">
        <w:t>осуществляется в формах:</w:t>
      </w:r>
    </w:p>
    <w:p w:rsidR="00E7360E" w:rsidRPr="00CA3EA6" w:rsidRDefault="00EA5506" w:rsidP="00EA5506">
      <w:pPr>
        <w:pStyle w:val="a4"/>
        <w:tabs>
          <w:tab w:val="right" w:pos="9639"/>
        </w:tabs>
        <w:ind w:left="284"/>
      </w:pPr>
      <w:r w:rsidRPr="00CA3EA6">
        <w:t>1.</w:t>
      </w:r>
      <w:r w:rsidR="00E7360E" w:rsidRPr="00CA3EA6">
        <w:t xml:space="preserve"> </w:t>
      </w:r>
      <w:r w:rsidR="00CA3EA6" w:rsidRPr="00CA3EA6">
        <w:t>Устного опроса</w:t>
      </w:r>
      <w:r w:rsidR="00E91881" w:rsidRPr="00CA3EA6">
        <w:t>;</w:t>
      </w:r>
    </w:p>
    <w:p w:rsidR="00CA3EA6" w:rsidRPr="00CA3EA6" w:rsidRDefault="00CA3EA6" w:rsidP="00EA5506">
      <w:pPr>
        <w:pStyle w:val="a4"/>
        <w:tabs>
          <w:tab w:val="right" w:pos="9639"/>
        </w:tabs>
        <w:ind w:left="284"/>
      </w:pPr>
      <w:r w:rsidRPr="00CA3EA6">
        <w:t>2. Кейс-задания;</w:t>
      </w:r>
    </w:p>
    <w:p w:rsidR="00724AA8" w:rsidRPr="00CA3EA6" w:rsidRDefault="00CA3EA6" w:rsidP="00EA5506">
      <w:pPr>
        <w:pStyle w:val="a4"/>
        <w:tabs>
          <w:tab w:val="right" w:pos="9639"/>
        </w:tabs>
        <w:ind w:left="284"/>
      </w:pPr>
      <w:r w:rsidRPr="00CA3EA6">
        <w:t>3</w:t>
      </w:r>
      <w:r w:rsidR="00EA5506" w:rsidRPr="00CA3EA6">
        <w:t>.</w:t>
      </w:r>
      <w:r w:rsidR="00E7360E" w:rsidRPr="00CA3EA6">
        <w:t xml:space="preserve"> Проекта</w:t>
      </w:r>
      <w:r w:rsidR="00724AA8" w:rsidRPr="00CA3EA6">
        <w:t>.</w:t>
      </w:r>
    </w:p>
    <w:p w:rsidR="00173E3D" w:rsidRPr="00CA3EA6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A528E1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CA3EA6">
        <w:rPr>
          <w:b/>
          <w:bCs/>
        </w:rPr>
        <w:t xml:space="preserve">Промежуточная аттестация </w:t>
      </w:r>
      <w:r w:rsidR="00E81AD1" w:rsidRPr="00CA3EA6">
        <w:t xml:space="preserve">по дисциплине </w:t>
      </w:r>
      <w:r w:rsidRPr="00CA3EA6">
        <w:t xml:space="preserve">осуществляется в форме </w:t>
      </w:r>
      <w:r w:rsidR="00A528E1" w:rsidRPr="00CA3EA6">
        <w:rPr>
          <w:u w:val="single"/>
        </w:rPr>
        <w:t>экзамена</w:t>
      </w:r>
      <w:r w:rsidRPr="00CA3EA6">
        <w:t xml:space="preserve">, при этом проводится оценка степени полноты и качества освоения компетенций в </w:t>
      </w:r>
      <w:r w:rsidRPr="00A528E1">
        <w:t>соответствии с планируемыми результатами обучения по дисциплине.</w:t>
      </w:r>
    </w:p>
    <w:p w:rsidR="00EA5506" w:rsidRPr="00A528E1" w:rsidRDefault="00EA5506" w:rsidP="00EA5506">
      <w:pPr>
        <w:tabs>
          <w:tab w:val="right" w:pos="9329"/>
        </w:tabs>
        <w:rPr>
          <w:b/>
          <w:bCs/>
        </w:rPr>
      </w:pPr>
    </w:p>
    <w:p w:rsidR="00EA5506" w:rsidRPr="00A528E1" w:rsidRDefault="00EA5506" w:rsidP="00EA5506">
      <w:pPr>
        <w:tabs>
          <w:tab w:val="right" w:pos="9329"/>
        </w:tabs>
        <w:rPr>
          <w:b/>
          <w:bCs/>
        </w:rPr>
      </w:pPr>
      <w:r w:rsidRPr="00A528E1">
        <w:rPr>
          <w:b/>
          <w:bCs/>
        </w:rPr>
        <w:t xml:space="preserve">Критерии оценивания результатов </w:t>
      </w:r>
      <w:r w:rsidR="00E81AD1" w:rsidRPr="00A528E1">
        <w:rPr>
          <w:b/>
          <w:bCs/>
        </w:rPr>
        <w:t>обучения по дисциплине</w:t>
      </w:r>
    </w:p>
    <w:p w:rsidR="00EA5506" w:rsidRPr="00CA3EA6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0"/>
        <w:gridCol w:w="1560"/>
        <w:gridCol w:w="1560"/>
        <w:gridCol w:w="1701"/>
        <w:gridCol w:w="1559"/>
      </w:tblGrid>
      <w:tr w:rsidR="00CA3EA6" w:rsidRPr="00CA3EA6" w:rsidTr="00CF6DB8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CA3EA6" w:rsidRPr="00CA3EA6" w:rsidTr="00007B8C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F607C4" w:rsidRPr="00D07C80" w:rsidTr="00007B8C">
        <w:trPr>
          <w:cantSplit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07C4" w:rsidRPr="00CA3EA6" w:rsidRDefault="00F607C4" w:rsidP="00F607C4">
            <w:pPr>
              <w:jc w:val="center"/>
              <w:rPr>
                <w:sz w:val="20"/>
                <w:szCs w:val="20"/>
              </w:rPr>
            </w:pPr>
            <w:r w:rsidRPr="00CA3EA6">
              <w:rPr>
                <w:rFonts w:eastAsia="Calibri"/>
                <w:sz w:val="20"/>
                <w:szCs w:val="20"/>
                <w:lang w:eastAsia="en-US"/>
              </w:rPr>
              <w:lastRenderedPageBreak/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7C4" w:rsidRPr="00CA3EA6" w:rsidRDefault="00F607C4" w:rsidP="009C7564">
            <w:pPr>
              <w:jc w:val="both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Знать: основы 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Pr="00CA3EA6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CA3EA6" w:rsidRDefault="00F607C4" w:rsidP="00CA3EA6">
            <w:pPr>
              <w:snapToGrid w:val="0"/>
              <w:ind w:right="-108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Демонстрирует отсутствие знания основных </w:t>
            </w:r>
            <w:r w:rsidR="00CA3EA6" w:rsidRPr="00CA3EA6">
              <w:rPr>
                <w:sz w:val="20"/>
                <w:szCs w:val="20"/>
              </w:rPr>
              <w:t xml:space="preserve">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="00CA3EA6" w:rsidRPr="00CA3EA6">
              <w:rPr>
                <w:rFonts w:eastAsia="Calibri"/>
                <w:sz w:val="20"/>
                <w:szCs w:val="20"/>
                <w:lang w:eastAsia="en-US"/>
              </w:rPr>
              <w:t xml:space="preserve">академического и профессионального взаимодействия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CA3EA6" w:rsidRDefault="00F607C4" w:rsidP="00CA3EA6">
            <w:pPr>
              <w:snapToGrid w:val="0"/>
              <w:ind w:right="-107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Демонстрирует знание основных </w:t>
            </w:r>
            <w:r w:rsidR="00CA3EA6" w:rsidRPr="00CA3EA6">
              <w:rPr>
                <w:sz w:val="20"/>
                <w:szCs w:val="20"/>
              </w:rPr>
              <w:t xml:space="preserve">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="00CA3EA6" w:rsidRPr="00CA3EA6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CA3EA6" w:rsidRDefault="00F607C4" w:rsidP="00CA3EA6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Демонстрирует знание </w:t>
            </w:r>
            <w:r w:rsidR="00CA3EA6" w:rsidRPr="00CA3EA6">
              <w:rPr>
                <w:sz w:val="20"/>
                <w:szCs w:val="20"/>
              </w:rPr>
              <w:t xml:space="preserve">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="00CA3EA6" w:rsidRPr="00CA3EA6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 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7C4" w:rsidRPr="00CA3EA6" w:rsidRDefault="00F607C4" w:rsidP="00CA3EA6">
            <w:pPr>
              <w:ind w:right="-108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Демонстрирует знание </w:t>
            </w:r>
            <w:r w:rsidR="000D7AE3" w:rsidRPr="00CA3EA6">
              <w:rPr>
                <w:sz w:val="20"/>
                <w:szCs w:val="20"/>
              </w:rPr>
              <w:t xml:space="preserve">финансово-экономических расчетов, методик обучения решению задач финансово-экономической направленности; основные приемы научной дискуссии в процессе </w:t>
            </w:r>
            <w:r w:rsidR="000D7AE3" w:rsidRPr="00CA3EA6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 на высоком профессиональном уровне</w:t>
            </w:r>
          </w:p>
        </w:tc>
      </w:tr>
      <w:tr w:rsidR="00CA3EA6" w:rsidRPr="00D07C80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CA3EA6" w:rsidRPr="00CA3EA6" w:rsidRDefault="00CA3EA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CA3EA6" w:rsidRDefault="00CA3EA6" w:rsidP="000133CB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Умеет проводить финансово-экономические расчеты, применять методики обучения решению задач финансово-экономической направленности; участвовать в научной дискуссии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CA3EA6" w:rsidRDefault="00CA3EA6" w:rsidP="00CA3EA6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Не умеет проводить основные финансово-экономические расчеты, применять методики обучения решению задач финансово-экономической направленности; участвовать в научной дискуссии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CA3EA6" w:rsidRDefault="00CA3EA6" w:rsidP="000133CB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Умеет проводить основные финансово-экономические расчеты, применять методики обучения решению задач финансово-экономической направленности; участвовать в научной дискуссии 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EA6" w:rsidRPr="00CA3EA6" w:rsidRDefault="00CA3EA6" w:rsidP="00CA3EA6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Умеет проводить финансово-экономические расчеты, применять методики обучения решению задач финансово-экономической направленности; участвовать в научной дискуссии </w:t>
            </w:r>
            <w:r w:rsidRPr="00CA3EA6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EA6" w:rsidRPr="00CA3EA6" w:rsidRDefault="00CA3EA6" w:rsidP="000133CB">
            <w:pPr>
              <w:snapToGrid w:val="0"/>
              <w:rPr>
                <w:sz w:val="20"/>
                <w:szCs w:val="20"/>
              </w:rPr>
            </w:pPr>
            <w:r w:rsidRPr="00CA3EA6">
              <w:rPr>
                <w:sz w:val="20"/>
                <w:szCs w:val="20"/>
              </w:rPr>
              <w:t xml:space="preserve">Умеет проводить финансово-экономические расчеты, применять методики обучения решению задач финансово-экономической направленности; участвовать в научной дискуссии </w:t>
            </w:r>
            <w:r w:rsidRPr="00CA3EA6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  <w:tr w:rsidR="00D07C80" w:rsidRPr="00D07C80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A5506" w:rsidRPr="00D07C80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07C80" w:rsidRDefault="00F607C4" w:rsidP="002B7C5D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color w:val="FF0000"/>
                <w:sz w:val="20"/>
                <w:szCs w:val="20"/>
                <w:lang w:eastAsia="en-US"/>
              </w:rPr>
            </w:pPr>
            <w:r w:rsidRPr="00601CFF">
              <w:rPr>
                <w:sz w:val="20"/>
                <w:szCs w:val="20"/>
              </w:rPr>
              <w:t xml:space="preserve">Владеть: 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Pr="00601CFF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007B8C" w:rsidRDefault="00582FD2" w:rsidP="00CA3EA6">
            <w:pPr>
              <w:snapToGrid w:val="0"/>
              <w:ind w:right="-108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Не владеет </w:t>
            </w:r>
            <w:r w:rsidR="00CA3EA6" w:rsidRPr="00007B8C">
              <w:rPr>
                <w:sz w:val="20"/>
                <w:szCs w:val="20"/>
              </w:rPr>
              <w:t>базовыми</w:t>
            </w:r>
            <w:r w:rsidR="00677F40" w:rsidRPr="00007B8C">
              <w:rPr>
                <w:sz w:val="20"/>
                <w:szCs w:val="20"/>
              </w:rPr>
              <w:t xml:space="preserve"> </w:t>
            </w:r>
            <w:r w:rsidR="00CA3EA6" w:rsidRPr="00007B8C">
              <w:rPr>
                <w:sz w:val="20"/>
                <w:szCs w:val="20"/>
              </w:rPr>
              <w:t xml:space="preserve">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="00CA3EA6" w:rsidRPr="00007B8C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007B8C" w:rsidRDefault="00582FD2" w:rsidP="00CA3EA6">
            <w:pPr>
              <w:snapToGrid w:val="0"/>
              <w:ind w:right="-107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</w:t>
            </w:r>
            <w:r w:rsidR="00CA3EA6" w:rsidRPr="00007B8C">
              <w:rPr>
                <w:sz w:val="20"/>
                <w:szCs w:val="20"/>
              </w:rPr>
              <w:t xml:space="preserve">базовыми 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="00CA3EA6" w:rsidRPr="00007B8C">
              <w:rPr>
                <w:rFonts w:eastAsia="Calibri"/>
                <w:sz w:val="20"/>
                <w:szCs w:val="20"/>
                <w:lang w:eastAsia="en-US"/>
              </w:rPr>
              <w:t>академического и профессионального взаимодействия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007B8C" w:rsidRDefault="00582FD2" w:rsidP="00CC23BB">
            <w:pPr>
              <w:snapToGrid w:val="0"/>
              <w:ind w:right="-106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</w:t>
            </w:r>
            <w:r w:rsidR="00CA3EA6" w:rsidRPr="00007B8C">
              <w:rPr>
                <w:sz w:val="20"/>
                <w:szCs w:val="20"/>
              </w:rPr>
              <w:t xml:space="preserve">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="00CA3EA6" w:rsidRPr="00007B8C">
              <w:rPr>
                <w:rFonts w:eastAsia="Calibri"/>
                <w:sz w:val="20"/>
                <w:szCs w:val="20"/>
                <w:lang w:eastAsia="en-US"/>
              </w:rPr>
              <w:t xml:space="preserve">академического и профессионального взаимодействия </w:t>
            </w:r>
            <w:r w:rsidR="00677F40" w:rsidRPr="00007B8C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007B8C" w:rsidRDefault="00582FD2" w:rsidP="00677F40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</w:t>
            </w:r>
            <w:r w:rsidR="00CA3EA6" w:rsidRPr="00007B8C">
              <w:rPr>
                <w:sz w:val="20"/>
                <w:szCs w:val="20"/>
              </w:rPr>
              <w:t xml:space="preserve">навыками проведения финансово-экономических расчетов, применения методик обучения решению задач финансово-экономической направленности; участия в научной дискуссии в процессе </w:t>
            </w:r>
            <w:r w:rsidR="00CA3EA6" w:rsidRPr="00007B8C">
              <w:rPr>
                <w:rFonts w:eastAsia="Calibri"/>
                <w:sz w:val="20"/>
                <w:szCs w:val="20"/>
                <w:lang w:eastAsia="en-US"/>
              </w:rPr>
              <w:t xml:space="preserve">академического и профессионального взаимодействия </w:t>
            </w:r>
            <w:r w:rsidR="00677F40" w:rsidRPr="00007B8C">
              <w:rPr>
                <w:rFonts w:eastAsia="Calibri"/>
                <w:sz w:val="20"/>
                <w:szCs w:val="20"/>
                <w:lang w:eastAsia="en-US"/>
              </w:rPr>
              <w:t xml:space="preserve">на высоком профессиональном уровне </w:t>
            </w:r>
          </w:p>
        </w:tc>
      </w:tr>
      <w:tr w:rsidR="00F607C4" w:rsidRPr="00D07C80" w:rsidTr="00007B8C">
        <w:trPr>
          <w:cantSplit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F607C4" w:rsidRPr="00530950" w:rsidRDefault="00F607C4" w:rsidP="00F607C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lastRenderedPageBreak/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007B8C" w:rsidRDefault="004C0866" w:rsidP="004C0866">
            <w:pPr>
              <w:jc w:val="both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Знать: основные методики обучения решения задач финансово-экономической направленности в процессе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007B8C"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007B8C" w:rsidRDefault="00F607C4" w:rsidP="005963B0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Не демонстрирует базовые знания </w:t>
            </w:r>
            <w:r w:rsidR="00007B8C" w:rsidRPr="00007B8C">
              <w:rPr>
                <w:sz w:val="20"/>
                <w:szCs w:val="20"/>
              </w:rPr>
              <w:t xml:space="preserve">основных методик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007B8C" w:rsidRDefault="00F607C4" w:rsidP="000C6498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Демонстрирует базовые знания </w:t>
            </w:r>
            <w:r w:rsidR="00007B8C" w:rsidRPr="00007B8C">
              <w:rPr>
                <w:sz w:val="20"/>
                <w:szCs w:val="20"/>
              </w:rPr>
              <w:t xml:space="preserve">основных методик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7C4" w:rsidRPr="00007B8C" w:rsidRDefault="00F607C4" w:rsidP="00582FD2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Демонстрирует знание </w:t>
            </w:r>
            <w:r w:rsidR="00007B8C" w:rsidRPr="00007B8C">
              <w:rPr>
                <w:sz w:val="20"/>
                <w:szCs w:val="20"/>
              </w:rPr>
              <w:t xml:space="preserve">основных методик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7C4" w:rsidRPr="00007B8C" w:rsidRDefault="00F607C4" w:rsidP="00007B8C">
            <w:pPr>
              <w:snapToGrid w:val="0"/>
              <w:ind w:right="-108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Демонстрирует знание </w:t>
            </w:r>
            <w:r w:rsidR="00007B8C" w:rsidRPr="00007B8C">
              <w:rPr>
                <w:sz w:val="20"/>
                <w:szCs w:val="20"/>
              </w:rPr>
              <w:t xml:space="preserve">основных методик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007B8C" w:rsidRPr="00007B8C">
              <w:rPr>
                <w:sz w:val="20"/>
                <w:szCs w:val="20"/>
              </w:rPr>
              <w:t>.</w:t>
            </w:r>
          </w:p>
        </w:tc>
      </w:tr>
      <w:tr w:rsidR="00D07C80" w:rsidRPr="00D07C80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0C6498" w:rsidRPr="00D07C80" w:rsidRDefault="000C6498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4C0866" w:rsidRDefault="004C0866" w:rsidP="004C0866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Уметь: применять основные методики обучения решения задач финансово-экономической направленности в процессе 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5963B0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Не умеет </w:t>
            </w:r>
            <w:r w:rsidR="00007B8C" w:rsidRPr="00007B8C">
              <w:rPr>
                <w:sz w:val="20"/>
                <w:szCs w:val="20"/>
              </w:rPr>
              <w:t xml:space="preserve">применять основные методики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D04293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Умеет </w:t>
            </w:r>
            <w:r w:rsidR="00007B8C" w:rsidRPr="00007B8C">
              <w:rPr>
                <w:sz w:val="20"/>
                <w:szCs w:val="20"/>
              </w:rPr>
              <w:t xml:space="preserve">применять основные методики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D04293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Умеет </w:t>
            </w:r>
            <w:r w:rsidR="00007B8C" w:rsidRPr="00007B8C">
              <w:rPr>
                <w:sz w:val="20"/>
                <w:szCs w:val="20"/>
              </w:rPr>
              <w:t xml:space="preserve">применять основные методики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D04293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Умеет </w:t>
            </w:r>
            <w:r w:rsidR="00007B8C" w:rsidRPr="00007B8C">
              <w:rPr>
                <w:sz w:val="20"/>
                <w:szCs w:val="20"/>
              </w:rPr>
              <w:t xml:space="preserve">применять основные методики обучения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  <w:tr w:rsidR="00ED69DF" w:rsidRPr="00D07C80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6498" w:rsidRPr="00D07C80" w:rsidRDefault="000C6498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4C0866" w:rsidP="00ED69DF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Владеть: навыками применения основных методик обучения по решения задач финансово-экономической направленности в процессе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9428DE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Не владеет базовыми навыками </w:t>
            </w:r>
            <w:r w:rsidR="00007B8C" w:rsidRPr="00007B8C">
              <w:rPr>
                <w:sz w:val="20"/>
                <w:szCs w:val="20"/>
              </w:rPr>
              <w:t xml:space="preserve">применения основных методик обучения по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007B8C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базовыми навыками </w:t>
            </w:r>
            <w:r w:rsidR="00007B8C" w:rsidRPr="00007B8C">
              <w:rPr>
                <w:sz w:val="20"/>
                <w:szCs w:val="20"/>
              </w:rPr>
              <w:t xml:space="preserve">применения методик обучения по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007B8C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навыками </w:t>
            </w:r>
            <w:r w:rsidR="00007B8C" w:rsidRPr="00007B8C">
              <w:rPr>
                <w:sz w:val="20"/>
                <w:szCs w:val="20"/>
              </w:rPr>
              <w:t xml:space="preserve">применения методик обучения по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на хорошем профессиональном уровне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007B8C">
            <w:pPr>
              <w:snapToGrid w:val="0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Владеет навыками </w:t>
            </w:r>
            <w:r w:rsidR="00007B8C" w:rsidRPr="00007B8C">
              <w:rPr>
                <w:sz w:val="20"/>
                <w:szCs w:val="20"/>
              </w:rPr>
              <w:t xml:space="preserve">применения методик обучения по решения задач финансово-экономической направленности в процессе </w:t>
            </w:r>
            <w:r w:rsidR="00007B8C" w:rsidRPr="00007B8C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t>на высоком профессиональном уровне</w:t>
            </w:r>
          </w:p>
        </w:tc>
      </w:tr>
    </w:tbl>
    <w:p w:rsidR="00173E3D" w:rsidRPr="00A528E1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A528E1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A528E1">
        <w:rPr>
          <w:b/>
          <w:bCs/>
        </w:rPr>
        <w:t>ТЕКУЩИЙ КОНТРОЛЬ И ПРОМЕЖУТОЧНАЯ АТТЕСТАЦИЯ ОБ</w:t>
      </w:r>
      <w:r w:rsidR="00E81AD1" w:rsidRPr="00A528E1">
        <w:rPr>
          <w:b/>
          <w:bCs/>
        </w:rPr>
        <w:t>УЧАЮЩИХСЯ ПО ДИСЦИПЛИНЕ</w:t>
      </w:r>
    </w:p>
    <w:p w:rsidR="00EA5506" w:rsidRPr="00A528E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A528E1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b/>
          <w:bCs/>
        </w:rPr>
      </w:pPr>
      <w:r w:rsidRPr="00A528E1">
        <w:rPr>
          <w:b/>
          <w:bCs/>
        </w:rPr>
        <w:t>Текущий контроль успеваемости обучающихся:</w:t>
      </w:r>
    </w:p>
    <w:p w:rsidR="00CC23BB" w:rsidRPr="00A528E1" w:rsidRDefault="00CC23BB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358"/>
        <w:gridCol w:w="1894"/>
        <w:gridCol w:w="1276"/>
        <w:gridCol w:w="3827"/>
      </w:tblGrid>
      <w:tr w:rsidR="00D07C80" w:rsidRPr="00D07C80" w:rsidTr="00E7360E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41931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07B8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007B8C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007B8C" w:rsidRPr="00D07C80" w:rsidTr="000133CB">
        <w:trPr>
          <w:trHeight w:val="200"/>
          <w:jc w:val="center"/>
        </w:trPr>
        <w:tc>
          <w:tcPr>
            <w:tcW w:w="5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54193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3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0C6498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Финансово-</w:t>
            </w:r>
            <w:r w:rsidRPr="00541931">
              <w:rPr>
                <w:sz w:val="20"/>
                <w:szCs w:val="20"/>
              </w:rPr>
              <w:lastRenderedPageBreak/>
              <w:t>экономические расчеты при решении профессиональных задач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lastRenderedPageBreak/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 xml:space="preserve">Устный </w:t>
            </w:r>
            <w:r w:rsidRPr="00541931">
              <w:rPr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B8C" w:rsidRPr="00007B8C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УК-4.3. Демонстрирует умения </w:t>
            </w:r>
            <w:r w:rsidRPr="00007B8C">
              <w:rPr>
                <w:rFonts w:eastAsia="Calibri"/>
                <w:sz w:val="20"/>
                <w:szCs w:val="20"/>
                <w:lang w:eastAsia="en-US"/>
              </w:rPr>
              <w:lastRenderedPageBreak/>
              <w:t>участвовать в научной дискуссии в процессе академического и профессионального взаимодействия;</w:t>
            </w:r>
          </w:p>
          <w:p w:rsidR="00007B8C" w:rsidRPr="00007B8C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  <w:tr w:rsidR="00007B8C" w:rsidRPr="00D07C80" w:rsidTr="000133CB">
        <w:trPr>
          <w:trHeight w:val="200"/>
          <w:jc w:val="center"/>
        </w:trPr>
        <w:tc>
          <w:tcPr>
            <w:tcW w:w="5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ind w:left="2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0C6498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0133CB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Кейс-задание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007B8C" w:rsidRDefault="00007B8C" w:rsidP="0001343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</w:tr>
      <w:tr w:rsidR="00007B8C" w:rsidRPr="00D07C80" w:rsidTr="000133CB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54193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0133CB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Методики обучения решению финансово-экономических задач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письменная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Проект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B8C" w:rsidRPr="00007B8C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</w:tbl>
    <w:p w:rsidR="00EA5506" w:rsidRPr="00A528E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A528E1">
        <w:rPr>
          <w:b/>
          <w:bCs/>
        </w:rPr>
        <w:t>Промежуточная аттестация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A528E1">
        <w:t xml:space="preserve">Способ проведения промежуточной аттестации: устный </w:t>
      </w:r>
      <w:r w:rsidR="00A528E1">
        <w:t>экзамен.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A528E1">
        <w:t>Перечень видов оценочных средств, используемых для промежуточной аттестации по дисциплине:</w:t>
      </w:r>
    </w:p>
    <w:p w:rsidR="00E91881" w:rsidRPr="00A528E1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A528E1">
        <w:t>В</w:t>
      </w:r>
      <w:r w:rsidR="00E91881" w:rsidRPr="00A528E1">
        <w:t>опросы</w:t>
      </w:r>
      <w:r w:rsidRPr="00A528E1">
        <w:t xml:space="preserve"> к </w:t>
      </w:r>
      <w:r w:rsidR="00A528E1" w:rsidRPr="00A528E1">
        <w:t>экзамену</w:t>
      </w:r>
      <w:r w:rsidR="00E91881" w:rsidRPr="00A528E1">
        <w:t>.</w:t>
      </w: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A528E1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A528E1">
        <w:rPr>
          <w:b/>
          <w:bCs/>
        </w:rPr>
        <w:t>УЧАЮЩИХСЯ ПО ДИСЦИПЛИНЕ</w:t>
      </w: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A528E1">
        <w:rPr>
          <w:b/>
          <w:bCs/>
        </w:rPr>
        <w:t>Оценочные материалы для текущего контроля успеваемости</w:t>
      </w:r>
      <w:r w:rsidR="00E81AD1" w:rsidRPr="00A528E1">
        <w:rPr>
          <w:b/>
          <w:bCs/>
        </w:rPr>
        <w:t>:</w:t>
      </w:r>
    </w:p>
    <w:p w:rsidR="00173E3D" w:rsidRPr="001E77BA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1E77BA">
        <w:t xml:space="preserve">комплект </w:t>
      </w:r>
      <w:r w:rsidR="00B97B4C" w:rsidRPr="001E77BA">
        <w:rPr>
          <w:iCs/>
        </w:rPr>
        <w:t>вопросов к устному опросу</w:t>
      </w:r>
      <w:r w:rsidR="000C6F51" w:rsidRPr="001E77BA">
        <w:rPr>
          <w:iCs/>
        </w:rPr>
        <w:t xml:space="preserve"> по разделу «</w:t>
      </w:r>
      <w:r w:rsidR="00A846A9" w:rsidRPr="001E77BA">
        <w:t>Финансово-экономические расчеты при решении профессиональных задач</w:t>
      </w:r>
      <w:r w:rsidR="000C6F51" w:rsidRPr="001E77BA">
        <w:rPr>
          <w:iCs/>
        </w:rPr>
        <w:t xml:space="preserve">» – </w:t>
      </w:r>
      <w:r w:rsidR="00D5647B" w:rsidRPr="001E77BA">
        <w:rPr>
          <w:iCs/>
        </w:rPr>
        <w:t>10</w:t>
      </w:r>
      <w:r w:rsidR="000C6F51" w:rsidRPr="001E77BA">
        <w:rPr>
          <w:iCs/>
        </w:rPr>
        <w:t xml:space="preserve"> шт. </w:t>
      </w:r>
      <w:r w:rsidRPr="001E77BA">
        <w:t>(Приложение 1);</w:t>
      </w:r>
    </w:p>
    <w:p w:rsidR="00B97B4C" w:rsidRPr="001E77BA" w:rsidRDefault="00B97B4C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1E77BA">
        <w:rPr>
          <w:iCs/>
        </w:rPr>
        <w:t>комплект кейс-задания по разделу «</w:t>
      </w:r>
      <w:r w:rsidR="00A846A9" w:rsidRPr="001E77BA">
        <w:t xml:space="preserve">Финансово-экономические расчеты при решении профессиональных задач» - </w:t>
      </w:r>
      <w:r w:rsidR="001E77BA" w:rsidRPr="001E77BA">
        <w:t xml:space="preserve">6 </w:t>
      </w:r>
      <w:r w:rsidR="00A846A9" w:rsidRPr="001E77BA">
        <w:t>шт. (Приложение 2);</w:t>
      </w:r>
    </w:p>
    <w:p w:rsidR="00D95EA3" w:rsidRPr="001E77BA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1E77BA">
        <w:rPr>
          <w:iCs/>
        </w:rPr>
        <w:t xml:space="preserve">комплект </w:t>
      </w:r>
      <w:r w:rsidR="00724AA8" w:rsidRPr="001E77BA">
        <w:rPr>
          <w:iCs/>
        </w:rPr>
        <w:t xml:space="preserve">тем </w:t>
      </w:r>
      <w:r w:rsidR="00F12C4C" w:rsidRPr="001E77BA">
        <w:rPr>
          <w:iCs/>
        </w:rPr>
        <w:t>проектов</w:t>
      </w:r>
      <w:r w:rsidRPr="001E77BA">
        <w:rPr>
          <w:iCs/>
        </w:rPr>
        <w:t xml:space="preserve"> по </w:t>
      </w:r>
      <w:r w:rsidR="00724AA8" w:rsidRPr="001E77BA">
        <w:rPr>
          <w:iCs/>
        </w:rPr>
        <w:t>разделу</w:t>
      </w:r>
      <w:r w:rsidRPr="001E77BA">
        <w:rPr>
          <w:iCs/>
        </w:rPr>
        <w:t xml:space="preserve"> </w:t>
      </w:r>
      <w:r w:rsidR="00173E3D" w:rsidRPr="001E77BA">
        <w:rPr>
          <w:iCs/>
        </w:rPr>
        <w:t>«</w:t>
      </w:r>
      <w:r w:rsidR="00A846A9" w:rsidRPr="001E77BA">
        <w:t>Методики обучения решению финансово-экономических задач</w:t>
      </w:r>
      <w:r w:rsidR="00173E3D" w:rsidRPr="001E77BA">
        <w:rPr>
          <w:iCs/>
        </w:rPr>
        <w:t>»</w:t>
      </w:r>
      <w:r w:rsidRPr="001E77BA">
        <w:rPr>
          <w:iCs/>
        </w:rPr>
        <w:t xml:space="preserve"> – 1</w:t>
      </w:r>
      <w:r w:rsidR="00613243" w:rsidRPr="001E77BA">
        <w:rPr>
          <w:iCs/>
        </w:rPr>
        <w:t>0</w:t>
      </w:r>
      <w:r w:rsidRPr="001E77BA">
        <w:rPr>
          <w:iCs/>
        </w:rPr>
        <w:t xml:space="preserve"> шт. (Приложение </w:t>
      </w:r>
      <w:r w:rsidR="00A846A9" w:rsidRPr="001E77BA">
        <w:rPr>
          <w:iCs/>
        </w:rPr>
        <w:t>3).</w:t>
      </w:r>
    </w:p>
    <w:p w:rsidR="00EA5506" w:rsidRPr="001E77BA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1E77BA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1E77BA">
        <w:rPr>
          <w:b/>
          <w:bCs/>
        </w:rPr>
        <w:t>Оценочные материалы для промежуточной аттестации</w:t>
      </w:r>
      <w:r w:rsidR="00E81AD1" w:rsidRPr="001E77BA">
        <w:rPr>
          <w:b/>
          <w:bCs/>
        </w:rPr>
        <w:t>:</w:t>
      </w:r>
    </w:p>
    <w:p w:rsidR="00E91881" w:rsidRPr="00DE27EF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DE27EF">
        <w:t xml:space="preserve">комплект вопросов к </w:t>
      </w:r>
      <w:r w:rsidR="00A528E1" w:rsidRPr="00DE27EF">
        <w:t>экзамену</w:t>
      </w:r>
      <w:r w:rsidRPr="00DE27EF">
        <w:t xml:space="preserve"> по дисциплине - </w:t>
      </w:r>
      <w:r w:rsidR="00DE27EF" w:rsidRPr="00DE27EF">
        <w:t>3</w:t>
      </w:r>
      <w:r w:rsidR="00A54EF9" w:rsidRPr="00DE27EF">
        <w:t>0</w:t>
      </w:r>
      <w:r w:rsidRPr="00DE27EF">
        <w:t xml:space="preserve"> шт. (Приложение </w:t>
      </w:r>
      <w:r w:rsidR="00A846A9" w:rsidRPr="00DE27EF">
        <w:t>4</w:t>
      </w:r>
      <w:r w:rsidRPr="00DE27EF">
        <w:t>).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CC23BB" w:rsidRPr="00A846A9" w:rsidRDefault="00E91881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A846A9">
        <w:t xml:space="preserve">Рейтинг-план студента по дисциплине представлен в Приложении </w:t>
      </w:r>
      <w:r w:rsidR="00A846A9" w:rsidRPr="00A846A9">
        <w:t>5</w:t>
      </w:r>
      <w:r w:rsidRPr="00A846A9">
        <w:t>.</w:t>
      </w:r>
    </w:p>
    <w:p w:rsidR="00C04CDF" w:rsidRPr="00A528E1" w:rsidRDefault="00C04CDF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A528E1">
        <w:br w:type="page"/>
      </w:r>
    </w:p>
    <w:p w:rsidR="008C224E" w:rsidRPr="00A528E1" w:rsidRDefault="008C224E" w:rsidP="008C224E">
      <w:pPr>
        <w:spacing w:after="200" w:line="276" w:lineRule="auto"/>
        <w:jc w:val="right"/>
      </w:pPr>
      <w:r w:rsidRPr="00A528E1">
        <w:lastRenderedPageBreak/>
        <w:t>Приложение 1</w:t>
      </w:r>
    </w:p>
    <w:p w:rsidR="005D716A" w:rsidRPr="00A528E1" w:rsidRDefault="005D716A" w:rsidP="005D716A">
      <w:pPr>
        <w:rPr>
          <w:sz w:val="18"/>
          <w:szCs w:val="18"/>
        </w:rPr>
      </w:pPr>
    </w:p>
    <w:p w:rsidR="005D716A" w:rsidRPr="00A528E1" w:rsidRDefault="005D716A" w:rsidP="005D716A">
      <w:pPr>
        <w:jc w:val="center"/>
      </w:pPr>
      <w:r w:rsidRPr="00A528E1">
        <w:t xml:space="preserve">ФГБОУ ВО «Нижегородский государственный </w:t>
      </w:r>
    </w:p>
    <w:p w:rsidR="005D716A" w:rsidRPr="00A528E1" w:rsidRDefault="005D716A" w:rsidP="005D716A">
      <w:pPr>
        <w:jc w:val="center"/>
      </w:pPr>
      <w:r w:rsidRPr="00A528E1">
        <w:t xml:space="preserve">педагогический университет им. К.Минина» </w:t>
      </w:r>
    </w:p>
    <w:p w:rsidR="005D716A" w:rsidRPr="00A528E1" w:rsidRDefault="005D716A" w:rsidP="005D716A">
      <w:pPr>
        <w:jc w:val="center"/>
      </w:pPr>
      <w:r w:rsidRPr="00A528E1">
        <w:t>Факультет управления и социально-технических сервисов</w:t>
      </w:r>
    </w:p>
    <w:p w:rsidR="005D716A" w:rsidRPr="00A528E1" w:rsidRDefault="005D716A" w:rsidP="005D716A">
      <w:pPr>
        <w:jc w:val="center"/>
        <w:rPr>
          <w:b/>
        </w:rPr>
      </w:pPr>
      <w:r w:rsidRPr="00A528E1">
        <w:t>Кафедра страхования, финансов и кредита</w:t>
      </w:r>
      <w:r w:rsidRPr="00A528E1">
        <w:rPr>
          <w:b/>
        </w:rPr>
        <w:t xml:space="preserve"> </w:t>
      </w:r>
    </w:p>
    <w:p w:rsidR="005D716A" w:rsidRPr="00A528E1" w:rsidRDefault="005D716A" w:rsidP="005D716A">
      <w:pPr>
        <w:jc w:val="center"/>
        <w:rPr>
          <w:b/>
        </w:rPr>
      </w:pPr>
    </w:p>
    <w:p w:rsidR="00CB7850" w:rsidRPr="00A528E1" w:rsidRDefault="00541931" w:rsidP="00CB7850">
      <w:pPr>
        <w:jc w:val="center"/>
      </w:pPr>
      <w:r>
        <w:rPr>
          <w:b/>
        </w:rPr>
        <w:t>Вопросы для устного опроса</w:t>
      </w:r>
    </w:p>
    <w:p w:rsidR="00CB7850" w:rsidRPr="00541931" w:rsidRDefault="00CB7850" w:rsidP="00CB7850">
      <w:pPr>
        <w:jc w:val="center"/>
        <w:rPr>
          <w:u w:val="single"/>
        </w:rPr>
      </w:pPr>
      <w:r w:rsidRPr="00541931">
        <w:t xml:space="preserve">по дисциплине </w:t>
      </w:r>
      <w:r w:rsidR="00541931" w:rsidRPr="00541931">
        <w:rPr>
          <w:u w:val="single"/>
        </w:rPr>
        <w:t>Практикум решения финансово-экономических задач</w:t>
      </w:r>
    </w:p>
    <w:p w:rsidR="00CB7850" w:rsidRPr="00007B8C" w:rsidRDefault="00CB7850" w:rsidP="00CB7850">
      <w:pPr>
        <w:jc w:val="center"/>
      </w:pPr>
      <w:r w:rsidRPr="00007B8C">
        <w:t xml:space="preserve">Раздел 1. </w:t>
      </w:r>
      <w:r w:rsidR="00007B8C" w:rsidRPr="00007B8C">
        <w:t>Финансово-экономические расчеты при решении профессиональных задач</w:t>
      </w:r>
    </w:p>
    <w:p w:rsidR="00CB7850" w:rsidRPr="00291EBC" w:rsidRDefault="00CB7850" w:rsidP="00CB7850">
      <w:pPr>
        <w:rPr>
          <w:highlight w:val="yellow"/>
        </w:rPr>
      </w:pPr>
    </w:p>
    <w:p w:rsidR="00CB7850" w:rsidRPr="00291EBC" w:rsidRDefault="00CB7850" w:rsidP="00CB7850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291EBC">
        <w:rPr>
          <w:b/>
        </w:rPr>
        <w:t>1. Формируемые компетенции</w:t>
      </w:r>
      <w:r w:rsidRPr="00291EBC">
        <w:t xml:space="preserve">: </w:t>
      </w:r>
    </w:p>
    <w:p w:rsidR="00CB7850" w:rsidRPr="00291EBC" w:rsidRDefault="00291EBC" w:rsidP="00CB7850">
      <w:pPr>
        <w:pStyle w:val="a4"/>
        <w:jc w:val="both"/>
        <w:rPr>
          <w:rFonts w:eastAsia="Calibri"/>
          <w:lang w:eastAsia="en-US"/>
        </w:rPr>
      </w:pPr>
      <w:r w:rsidRPr="00291EBC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взаимодействия;</w:t>
      </w:r>
    </w:p>
    <w:p w:rsidR="00291EBC" w:rsidRPr="00291EBC" w:rsidRDefault="00291EBC" w:rsidP="00CB7850">
      <w:pPr>
        <w:pStyle w:val="a4"/>
        <w:jc w:val="both"/>
        <w:rPr>
          <w:rFonts w:eastAsia="Arial Unicode MS"/>
          <w:b/>
        </w:rPr>
      </w:pPr>
      <w:r w:rsidRPr="00291EBC">
        <w:rPr>
          <w:rFonts w:eastAsia="Calibri"/>
          <w:lang w:eastAsia="en-US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CB7850" w:rsidRPr="00007B8C" w:rsidRDefault="00CB7850" w:rsidP="00007B8C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007B8C">
        <w:rPr>
          <w:b/>
        </w:rPr>
        <w:t xml:space="preserve">2. Индикаторы достижения компетенций и трудовых действий (ИДК): </w:t>
      </w:r>
    </w:p>
    <w:p w:rsidR="00007B8C" w:rsidRPr="00007B8C" w:rsidRDefault="00007B8C" w:rsidP="00007B8C">
      <w:pPr>
        <w:ind w:left="709"/>
        <w:jc w:val="both"/>
        <w:rPr>
          <w:rFonts w:eastAsia="Calibri"/>
          <w:lang w:eastAsia="en-US"/>
        </w:rPr>
      </w:pPr>
      <w:r w:rsidRPr="00007B8C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взаимодействия;</w:t>
      </w:r>
    </w:p>
    <w:p w:rsidR="00CB7850" w:rsidRPr="00007B8C" w:rsidRDefault="00007B8C" w:rsidP="00007B8C">
      <w:pPr>
        <w:ind w:left="720" w:hanging="11"/>
        <w:jc w:val="both"/>
        <w:rPr>
          <w:rFonts w:eastAsia="Calibri"/>
          <w:lang w:eastAsia="en-US"/>
        </w:rPr>
      </w:pPr>
      <w:r w:rsidRPr="00007B8C">
        <w:rPr>
          <w:rFonts w:eastAsia="Calibri"/>
          <w:lang w:eastAsia="en-US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области.</w:t>
      </w:r>
    </w:p>
    <w:p w:rsidR="00CB7850" w:rsidRPr="00291EBC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291EBC">
        <w:rPr>
          <w:b/>
        </w:rPr>
        <w:t xml:space="preserve">3. Раздел (тема) учебной дисциплины </w:t>
      </w:r>
    </w:p>
    <w:p w:rsidR="00CB7850" w:rsidRPr="00291EBC" w:rsidRDefault="00CB7850" w:rsidP="00CB7850">
      <w:pPr>
        <w:ind w:left="720" w:hanging="11"/>
        <w:jc w:val="both"/>
      </w:pPr>
      <w:r w:rsidRPr="00291EBC">
        <w:t xml:space="preserve">Раздел 1. </w:t>
      </w:r>
      <w:r w:rsidR="00291EBC" w:rsidRPr="00291EBC">
        <w:t>Финансово-экономические расчеты при решении профессиональных задач.</w:t>
      </w:r>
    </w:p>
    <w:p w:rsidR="00CB7850" w:rsidRPr="00291EBC" w:rsidRDefault="00CB7850" w:rsidP="00CB7850">
      <w:pPr>
        <w:ind w:left="720" w:hanging="360"/>
        <w:jc w:val="both"/>
      </w:pPr>
    </w:p>
    <w:p w:rsidR="00CB7850" w:rsidRPr="00291EBC" w:rsidRDefault="00CB7850" w:rsidP="00CB785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291EBC">
        <w:rPr>
          <w:b/>
        </w:rPr>
        <w:t xml:space="preserve">4. Содержание. Примерные </w:t>
      </w:r>
      <w:r w:rsidR="00291EBC" w:rsidRPr="00291EBC">
        <w:rPr>
          <w:b/>
        </w:rPr>
        <w:t>вопросы для устного опроса</w:t>
      </w:r>
      <w:r w:rsidRPr="00291EBC">
        <w:rPr>
          <w:b/>
        </w:rPr>
        <w:t>:</w:t>
      </w:r>
    </w:p>
    <w:p w:rsidR="00CB7850" w:rsidRPr="00167CF2" w:rsidRDefault="00CB7850" w:rsidP="00CB7850">
      <w:pPr>
        <w:pStyle w:val="af1"/>
        <w:spacing w:before="0" w:beforeAutospacing="0" w:after="0" w:afterAutospacing="0"/>
        <w:ind w:firstLine="748"/>
        <w:jc w:val="both"/>
      </w:pPr>
      <w:r w:rsidRPr="00167CF2">
        <w:t xml:space="preserve">1. </w:t>
      </w:r>
      <w:r w:rsidR="00291EBC" w:rsidRPr="00167CF2">
        <w:t>Назовите основные виды финансово-экономических расчетов</w:t>
      </w:r>
      <w:r w:rsidRPr="00167CF2">
        <w:t>.</w:t>
      </w:r>
    </w:p>
    <w:p w:rsidR="00CB7850" w:rsidRPr="00167CF2" w:rsidRDefault="00CB7850" w:rsidP="00CB7850">
      <w:pPr>
        <w:ind w:firstLine="748"/>
        <w:jc w:val="both"/>
        <w:rPr>
          <w:shd w:val="clear" w:color="auto" w:fill="FFFFFF"/>
        </w:rPr>
      </w:pPr>
      <w:r w:rsidRPr="00167CF2">
        <w:rPr>
          <w:shd w:val="clear" w:color="auto" w:fill="FFFFFF"/>
        </w:rPr>
        <w:t xml:space="preserve">2. </w:t>
      </w:r>
      <w:r w:rsidR="00167CF2" w:rsidRPr="00167CF2">
        <w:t>Какой алгоритм расчета показателей доходности финансовых операций?</w:t>
      </w:r>
    </w:p>
    <w:p w:rsidR="00167CF2" w:rsidRPr="00167CF2" w:rsidRDefault="00CB7850" w:rsidP="00CB7850">
      <w:pPr>
        <w:ind w:firstLine="748"/>
        <w:jc w:val="both"/>
      </w:pPr>
      <w:r w:rsidRPr="00167CF2">
        <w:rPr>
          <w:shd w:val="clear" w:color="auto" w:fill="FFFFFF"/>
        </w:rPr>
        <w:t xml:space="preserve">3. </w:t>
      </w:r>
      <w:r w:rsidR="00167CF2" w:rsidRPr="00167CF2">
        <w:rPr>
          <w:shd w:val="clear" w:color="auto" w:fill="FFFFFF"/>
        </w:rPr>
        <w:t>Раскройте методику о</w:t>
      </w:r>
      <w:r w:rsidR="00167CF2" w:rsidRPr="00167CF2">
        <w:t>пределения сумм денежных средств, находящихся во вкладах, займах, ценных бумагах, путем начисления процентов.</w:t>
      </w:r>
    </w:p>
    <w:p w:rsidR="00CB7850" w:rsidRPr="00167CF2" w:rsidRDefault="00CB7850" w:rsidP="00CB7850">
      <w:pPr>
        <w:ind w:firstLine="748"/>
        <w:jc w:val="both"/>
        <w:rPr>
          <w:shd w:val="clear" w:color="auto" w:fill="FFFFFF"/>
        </w:rPr>
      </w:pPr>
      <w:r w:rsidRPr="00167CF2">
        <w:rPr>
          <w:shd w:val="clear" w:color="auto" w:fill="FFFFFF"/>
        </w:rPr>
        <w:t xml:space="preserve">4. </w:t>
      </w:r>
      <w:r w:rsidR="00167CF2" w:rsidRPr="00167CF2">
        <w:rPr>
          <w:shd w:val="clear" w:color="auto" w:fill="FFFFFF"/>
        </w:rPr>
        <w:t>Раскройте методику о</w:t>
      </w:r>
      <w:r w:rsidR="00167CF2" w:rsidRPr="00167CF2">
        <w:t>пределения сумм денежных средств, находящихся в ценных бумагах.</w:t>
      </w:r>
    </w:p>
    <w:p w:rsidR="0095190E" w:rsidRPr="00167CF2" w:rsidRDefault="0095190E" w:rsidP="0095190E">
      <w:pPr>
        <w:ind w:firstLine="748"/>
        <w:jc w:val="both"/>
      </w:pPr>
      <w:r w:rsidRPr="00167CF2">
        <w:rPr>
          <w:shd w:val="clear" w:color="auto" w:fill="FFFFFF"/>
        </w:rPr>
        <w:t xml:space="preserve">5. </w:t>
      </w:r>
      <w:r w:rsidR="00167CF2" w:rsidRPr="00167CF2">
        <w:t>Что понимаете под эквивалентностью операций?</w:t>
      </w:r>
    </w:p>
    <w:p w:rsidR="0095190E" w:rsidRPr="00D5647B" w:rsidRDefault="0095190E" w:rsidP="0095190E">
      <w:pPr>
        <w:ind w:firstLine="748"/>
        <w:jc w:val="both"/>
        <w:rPr>
          <w:shd w:val="clear" w:color="auto" w:fill="FFFFFF"/>
        </w:rPr>
      </w:pPr>
      <w:r w:rsidRPr="00D5647B">
        <w:rPr>
          <w:shd w:val="clear" w:color="auto" w:fill="FFFFFF"/>
        </w:rPr>
        <w:t xml:space="preserve">6. </w:t>
      </w:r>
      <w:r w:rsidR="00167CF2" w:rsidRPr="00D5647B">
        <w:t>Каковы особенности анализа, планирования и прогнозирования инвестиций?</w:t>
      </w:r>
    </w:p>
    <w:p w:rsidR="00CB7850" w:rsidRPr="00D5647B" w:rsidRDefault="0095190E" w:rsidP="00CB7850">
      <w:pPr>
        <w:ind w:firstLine="748"/>
        <w:jc w:val="both"/>
      </w:pPr>
      <w:r w:rsidRPr="00D5647B">
        <w:rPr>
          <w:shd w:val="clear" w:color="auto" w:fill="FFFFFF"/>
        </w:rPr>
        <w:t>7</w:t>
      </w:r>
      <w:r w:rsidR="00CB7850" w:rsidRPr="00D5647B">
        <w:rPr>
          <w:shd w:val="clear" w:color="auto" w:fill="FFFFFF"/>
        </w:rPr>
        <w:t xml:space="preserve">. </w:t>
      </w:r>
      <w:r w:rsidR="00167CF2" w:rsidRPr="00D5647B">
        <w:t>Назовите типовые прогнозные схемы в экономических расчетах</w:t>
      </w:r>
      <w:r w:rsidR="00941A01" w:rsidRPr="00D5647B">
        <w:t>.</w:t>
      </w:r>
    </w:p>
    <w:p w:rsidR="0095190E" w:rsidRPr="00D5647B" w:rsidRDefault="0095190E" w:rsidP="0095190E">
      <w:pPr>
        <w:ind w:firstLine="748"/>
        <w:jc w:val="both"/>
      </w:pPr>
      <w:r w:rsidRPr="00D5647B">
        <w:rPr>
          <w:shd w:val="clear" w:color="auto" w:fill="FFFFFF"/>
        </w:rPr>
        <w:t xml:space="preserve">8. </w:t>
      </w:r>
      <w:r w:rsidR="00167CF2" w:rsidRPr="00D5647B">
        <w:t>Каковы особенности страховых расчетов?</w:t>
      </w:r>
    </w:p>
    <w:p w:rsidR="00167CF2" w:rsidRPr="00D5647B" w:rsidRDefault="00167CF2" w:rsidP="0095190E">
      <w:pPr>
        <w:ind w:firstLine="748"/>
        <w:jc w:val="both"/>
      </w:pPr>
      <w:r w:rsidRPr="00D5647B">
        <w:t>9. Назовите методы описательной статистики в финансово-экономическом анализе.</w:t>
      </w:r>
    </w:p>
    <w:p w:rsidR="00167CF2" w:rsidRPr="00D5647B" w:rsidRDefault="00167CF2" w:rsidP="0095190E">
      <w:pPr>
        <w:ind w:firstLine="748"/>
        <w:jc w:val="both"/>
        <w:rPr>
          <w:shd w:val="clear" w:color="auto" w:fill="FFFFFF"/>
        </w:rPr>
      </w:pPr>
      <w:r w:rsidRPr="00D5647B">
        <w:t xml:space="preserve">10. </w:t>
      </w:r>
      <w:r w:rsidR="00D5647B" w:rsidRPr="00D5647B">
        <w:t>Назовите регрессионные модели в финансовом анализе.</w:t>
      </w:r>
    </w:p>
    <w:p w:rsidR="00CB7850" w:rsidRPr="00D5647B" w:rsidRDefault="00CB7850" w:rsidP="00CB7850">
      <w:pPr>
        <w:spacing w:line="276" w:lineRule="auto"/>
        <w:ind w:firstLine="425"/>
        <w:jc w:val="both"/>
      </w:pPr>
    </w:p>
    <w:p w:rsidR="00291EBC" w:rsidRPr="00D5647B" w:rsidRDefault="00291EBC" w:rsidP="00291EBC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D5647B">
        <w:rPr>
          <w:b/>
        </w:rPr>
        <w:t>5. Критерии и процедура оценивания. Шкала оценки.</w:t>
      </w:r>
    </w:p>
    <w:p w:rsidR="00291EBC" w:rsidRPr="00E73564" w:rsidRDefault="00291EBC" w:rsidP="00291EBC">
      <w:pPr>
        <w:jc w:val="both"/>
      </w:pPr>
    </w:p>
    <w:p w:rsidR="00291EBC" w:rsidRPr="00E73564" w:rsidRDefault="00291EBC" w:rsidP="00291EBC">
      <w:pPr>
        <w:rPr>
          <w:bCs/>
        </w:rPr>
      </w:pPr>
      <w:r w:rsidRPr="00E73564">
        <w:rPr>
          <w:bCs/>
        </w:rPr>
        <w:t>Критерии оценки на опросе  в соответствии с рейтинговой шкалой:</w:t>
      </w:r>
    </w:p>
    <w:p w:rsidR="00291EBC" w:rsidRPr="00E73564" w:rsidRDefault="00291EBC" w:rsidP="00291EBC">
      <w:pPr>
        <w:rPr>
          <w:bCs/>
        </w:rPr>
      </w:pPr>
      <w:r w:rsidRPr="00E73564">
        <w:rPr>
          <w:bCs/>
        </w:rPr>
        <w:t xml:space="preserve">Критерии: </w:t>
      </w:r>
    </w:p>
    <w:p w:rsidR="00291EBC" w:rsidRPr="00E73564" w:rsidRDefault="00291EBC" w:rsidP="00291EBC">
      <w:pPr>
        <w:jc w:val="both"/>
        <w:rPr>
          <w:bCs/>
        </w:rPr>
      </w:pPr>
      <w:r>
        <w:rPr>
          <w:b/>
          <w:bCs/>
        </w:rPr>
        <w:t>15</w:t>
      </w:r>
      <w:r w:rsidRPr="00E73564">
        <w:rPr>
          <w:b/>
          <w:bCs/>
        </w:rPr>
        <w:t xml:space="preserve"> баллов </w:t>
      </w:r>
      <w:r w:rsidRPr="00E73564">
        <w:rPr>
          <w:bCs/>
        </w:rPr>
        <w:t>выставляется, если: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t xml:space="preserve">- получены исчерпывающие ответы на все основные и дополнительные вопросы; 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t>- обучающийся демонстрирует глубокие базовые знания;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t xml:space="preserve">- делает выводы по каждому вопросу; 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291EBC" w:rsidRPr="00E73564" w:rsidRDefault="00291EBC" w:rsidP="00291EBC">
      <w:pPr>
        <w:rPr>
          <w:bCs/>
        </w:rPr>
      </w:pPr>
      <w:r>
        <w:rPr>
          <w:b/>
          <w:bCs/>
        </w:rPr>
        <w:t>13</w:t>
      </w:r>
      <w:r w:rsidRPr="00E73564">
        <w:rPr>
          <w:b/>
          <w:bCs/>
        </w:rPr>
        <w:t xml:space="preserve"> баллов </w:t>
      </w:r>
      <w:r w:rsidRPr="00E73564">
        <w:rPr>
          <w:bCs/>
        </w:rPr>
        <w:t>выставляется, если: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t>- показывает базовые знания, но не в полном объеме;</w:t>
      </w:r>
    </w:p>
    <w:p w:rsidR="00291EBC" w:rsidRPr="00E73564" w:rsidRDefault="00291EBC" w:rsidP="00291EBC">
      <w:pPr>
        <w:jc w:val="both"/>
        <w:rPr>
          <w:bCs/>
        </w:rPr>
      </w:pPr>
      <w:r w:rsidRPr="00E73564">
        <w:rPr>
          <w:bCs/>
        </w:rPr>
        <w:lastRenderedPageBreak/>
        <w:t>- обучающийся демонстрирует умение анализировать материал, однако не все выводы достаточно аргументированы;</w:t>
      </w:r>
    </w:p>
    <w:p w:rsidR="00291EBC" w:rsidRPr="00E73564" w:rsidRDefault="00291EBC" w:rsidP="00291EBC">
      <w:pPr>
        <w:rPr>
          <w:bCs/>
        </w:rPr>
      </w:pPr>
      <w:r>
        <w:rPr>
          <w:b/>
          <w:bCs/>
        </w:rPr>
        <w:t>1</w:t>
      </w:r>
      <w:r w:rsidRPr="00E73564">
        <w:rPr>
          <w:b/>
          <w:bCs/>
        </w:rPr>
        <w:t xml:space="preserve">0 баллов </w:t>
      </w:r>
      <w:r w:rsidRPr="00E73564">
        <w:rPr>
          <w:bCs/>
        </w:rPr>
        <w:t>выставляется, если:</w:t>
      </w:r>
    </w:p>
    <w:p w:rsidR="00291EBC" w:rsidRPr="002F6235" w:rsidRDefault="00291EBC" w:rsidP="00291EBC">
      <w:pPr>
        <w:rPr>
          <w:bCs/>
        </w:rPr>
      </w:pPr>
      <w:r w:rsidRPr="002F6235">
        <w:rPr>
          <w:bCs/>
        </w:rPr>
        <w:t xml:space="preserve">- отсутствует ответ на один из основных вопросов; </w:t>
      </w:r>
    </w:p>
    <w:p w:rsidR="00291EBC" w:rsidRPr="002F6235" w:rsidRDefault="00291EBC" w:rsidP="00291EBC">
      <w:pPr>
        <w:rPr>
          <w:bCs/>
        </w:rPr>
      </w:pPr>
      <w:r w:rsidRPr="002F6235">
        <w:rPr>
          <w:bCs/>
        </w:rPr>
        <w:t>- отсутствует полный ответ на два дополнительных вопроса;</w:t>
      </w:r>
    </w:p>
    <w:p w:rsidR="00291EBC" w:rsidRPr="002F6235" w:rsidRDefault="00291EBC" w:rsidP="00291EBC">
      <w:pPr>
        <w:rPr>
          <w:bCs/>
        </w:rPr>
      </w:pPr>
      <w:r w:rsidRPr="002F6235">
        <w:rPr>
          <w:bCs/>
        </w:rPr>
        <w:t>- нарушается последовательность изложения материала и т.д.;</w:t>
      </w:r>
    </w:p>
    <w:p w:rsidR="00291EBC" w:rsidRPr="00E73564" w:rsidRDefault="00291EBC" w:rsidP="00291EBC">
      <w:pPr>
        <w:rPr>
          <w:bCs/>
        </w:rPr>
      </w:pPr>
      <w:r w:rsidRPr="00E73564">
        <w:rPr>
          <w:b/>
          <w:bCs/>
        </w:rPr>
        <w:t xml:space="preserve">0 баллов </w:t>
      </w:r>
      <w:r w:rsidRPr="00E73564">
        <w:rPr>
          <w:bCs/>
        </w:rPr>
        <w:t>выставляется, если:</w:t>
      </w:r>
    </w:p>
    <w:p w:rsidR="00291EBC" w:rsidRPr="00F52C1C" w:rsidRDefault="00291EBC" w:rsidP="00291EBC">
      <w:pPr>
        <w:rPr>
          <w:bCs/>
        </w:rPr>
      </w:pPr>
      <w:r w:rsidRPr="00E73564">
        <w:rPr>
          <w:bCs/>
        </w:rPr>
        <w:t>- отсутствует ответ на два вопроса и т.д.</w:t>
      </w:r>
    </w:p>
    <w:p w:rsidR="00291EBC" w:rsidRDefault="00291EBC" w:rsidP="00291EBC">
      <w:pPr>
        <w:tabs>
          <w:tab w:val="left" w:pos="7560"/>
        </w:tabs>
        <w:jc w:val="both"/>
      </w:pPr>
    </w:p>
    <w:p w:rsidR="00291EBC" w:rsidRDefault="00291EBC" w:rsidP="00291EBC">
      <w:pPr>
        <w:tabs>
          <w:tab w:val="left" w:pos="7560"/>
        </w:tabs>
        <w:jc w:val="both"/>
      </w:pPr>
    </w:p>
    <w:p w:rsidR="00291EBC" w:rsidRPr="00613243" w:rsidRDefault="00291EBC" w:rsidP="00291EBC">
      <w:pPr>
        <w:tabs>
          <w:tab w:val="left" w:pos="7560"/>
        </w:tabs>
        <w:jc w:val="both"/>
      </w:pPr>
    </w:p>
    <w:p w:rsidR="00291EBC" w:rsidRPr="00613243" w:rsidRDefault="00291EBC" w:rsidP="00291EBC">
      <w:pPr>
        <w:tabs>
          <w:tab w:val="left" w:pos="7560"/>
        </w:tabs>
        <w:jc w:val="both"/>
      </w:pPr>
      <w:r w:rsidRPr="00613243">
        <w:t>Составитель Винникова И.С.</w:t>
      </w:r>
    </w:p>
    <w:p w:rsidR="00291EBC" w:rsidRPr="00613243" w:rsidRDefault="00291EBC" w:rsidP="00291EBC">
      <w:pPr>
        <w:spacing w:after="200" w:line="276" w:lineRule="auto"/>
        <w:jc w:val="both"/>
      </w:pPr>
    </w:p>
    <w:p w:rsidR="005D716A" w:rsidRPr="001E77BA" w:rsidRDefault="005D716A">
      <w:pPr>
        <w:spacing w:after="200" w:line="276" w:lineRule="auto"/>
      </w:pPr>
      <w:r w:rsidRPr="001E77BA">
        <w:br w:type="page"/>
      </w:r>
    </w:p>
    <w:p w:rsidR="00A846A9" w:rsidRPr="00541931" w:rsidRDefault="00A846A9" w:rsidP="00A846A9">
      <w:pPr>
        <w:spacing w:after="200" w:line="276" w:lineRule="auto"/>
        <w:jc w:val="right"/>
      </w:pPr>
      <w:r w:rsidRPr="00541931">
        <w:lastRenderedPageBreak/>
        <w:t xml:space="preserve">Приложение </w:t>
      </w:r>
      <w:r>
        <w:t>2</w:t>
      </w:r>
    </w:p>
    <w:p w:rsidR="000133CB" w:rsidRPr="005D716A" w:rsidRDefault="000133CB" w:rsidP="000133CB">
      <w:pPr>
        <w:jc w:val="center"/>
      </w:pPr>
      <w:r w:rsidRPr="005D716A">
        <w:t xml:space="preserve">ФГБОУ ВО «Нижегородский государственный </w:t>
      </w:r>
    </w:p>
    <w:p w:rsidR="000133CB" w:rsidRPr="005D716A" w:rsidRDefault="000133CB" w:rsidP="000133CB">
      <w:pPr>
        <w:jc w:val="center"/>
      </w:pPr>
      <w:r w:rsidRPr="005D716A">
        <w:t xml:space="preserve">педагогический университет им. К.Минина» </w:t>
      </w:r>
    </w:p>
    <w:p w:rsidR="000133CB" w:rsidRPr="005D716A" w:rsidRDefault="000133CB" w:rsidP="000133CB">
      <w:pPr>
        <w:jc w:val="center"/>
      </w:pPr>
      <w:r w:rsidRPr="005D716A">
        <w:t>Факультет управления и социально-технических сервисов</w:t>
      </w:r>
    </w:p>
    <w:p w:rsidR="000133CB" w:rsidRPr="005D716A" w:rsidRDefault="000133CB" w:rsidP="000133CB">
      <w:pPr>
        <w:jc w:val="center"/>
        <w:rPr>
          <w:b/>
          <w:color w:val="000000"/>
        </w:rPr>
      </w:pPr>
      <w:r w:rsidRPr="005D716A">
        <w:t>Кафедра страхования, финансов и кредита</w:t>
      </w:r>
      <w:r w:rsidRPr="005D716A">
        <w:rPr>
          <w:b/>
          <w:color w:val="000000"/>
        </w:rPr>
        <w:t xml:space="preserve"> </w:t>
      </w:r>
    </w:p>
    <w:p w:rsidR="000133CB" w:rsidRPr="005D716A" w:rsidRDefault="000133CB" w:rsidP="000133CB">
      <w:pPr>
        <w:jc w:val="center"/>
        <w:rPr>
          <w:b/>
          <w:color w:val="000000"/>
        </w:rPr>
      </w:pPr>
    </w:p>
    <w:p w:rsidR="000133CB" w:rsidRPr="001E77BA" w:rsidRDefault="000133CB" w:rsidP="000133CB">
      <w:pPr>
        <w:jc w:val="center"/>
      </w:pPr>
      <w:r w:rsidRPr="001E77BA">
        <w:rPr>
          <w:b/>
        </w:rPr>
        <w:t>Кейс-задание</w:t>
      </w:r>
    </w:p>
    <w:p w:rsidR="000133CB" w:rsidRPr="001E77BA" w:rsidRDefault="000133CB" w:rsidP="000133CB">
      <w:pPr>
        <w:jc w:val="center"/>
        <w:rPr>
          <w:u w:val="single"/>
        </w:rPr>
      </w:pPr>
      <w:r w:rsidRPr="001E77BA">
        <w:t xml:space="preserve">по дисциплине </w:t>
      </w:r>
      <w:r w:rsidR="001E77BA" w:rsidRPr="001E77BA">
        <w:rPr>
          <w:u w:val="single"/>
        </w:rPr>
        <w:t>Практикум решения финансово-экономических задач</w:t>
      </w:r>
    </w:p>
    <w:p w:rsidR="001E77BA" w:rsidRPr="001E77BA" w:rsidRDefault="001E77BA" w:rsidP="001E77BA">
      <w:pPr>
        <w:jc w:val="center"/>
      </w:pPr>
      <w:r w:rsidRPr="001E77BA">
        <w:t>Раздел 1. Финансово-экономические расчеты при решении профессиональных задач</w:t>
      </w:r>
    </w:p>
    <w:p w:rsidR="000133CB" w:rsidRPr="001E77BA" w:rsidRDefault="000133CB" w:rsidP="000133CB">
      <w:pPr>
        <w:tabs>
          <w:tab w:val="left" w:pos="567"/>
        </w:tabs>
        <w:ind w:firstLine="540"/>
        <w:contextualSpacing/>
        <w:jc w:val="both"/>
        <w:rPr>
          <w:b/>
          <w:kern w:val="36"/>
        </w:rPr>
      </w:pPr>
    </w:p>
    <w:p w:rsidR="000133CB" w:rsidRPr="001E77BA" w:rsidRDefault="000133CB" w:rsidP="000133CB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1E77BA">
        <w:rPr>
          <w:b/>
          <w:kern w:val="36"/>
        </w:rPr>
        <w:t>1.</w:t>
      </w:r>
      <w:r w:rsidRPr="001E77BA">
        <w:rPr>
          <w:b/>
        </w:rPr>
        <w:t xml:space="preserve"> Формируемые компетенции: </w:t>
      </w:r>
      <w:r w:rsidR="001E77BA" w:rsidRPr="001E77BA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:rsidR="000133CB" w:rsidRPr="001E77BA" w:rsidRDefault="000133CB" w:rsidP="000133CB">
      <w:pPr>
        <w:tabs>
          <w:tab w:val="left" w:pos="567"/>
        </w:tabs>
        <w:ind w:firstLine="540"/>
        <w:contextualSpacing/>
        <w:jc w:val="both"/>
        <w:rPr>
          <w:b/>
        </w:rPr>
      </w:pPr>
      <w:r w:rsidRPr="001E77BA">
        <w:rPr>
          <w:b/>
        </w:rPr>
        <w:t xml:space="preserve">2. Индикаторы достижения компетенций и трудовых действий (ИДК): </w:t>
      </w:r>
    </w:p>
    <w:p w:rsidR="001E77BA" w:rsidRPr="001E77BA" w:rsidRDefault="001E77BA" w:rsidP="000133CB">
      <w:pPr>
        <w:ind w:firstLine="540"/>
        <w:jc w:val="both"/>
        <w:rPr>
          <w:b/>
        </w:rPr>
      </w:pPr>
      <w:r w:rsidRPr="001E77BA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</w:t>
      </w:r>
      <w:r w:rsidRPr="001E77BA">
        <w:rPr>
          <w:b/>
        </w:rPr>
        <w:t xml:space="preserve"> </w:t>
      </w:r>
    </w:p>
    <w:p w:rsidR="000133CB" w:rsidRPr="001E77BA" w:rsidRDefault="000133CB" w:rsidP="000133CB">
      <w:pPr>
        <w:ind w:firstLine="540"/>
        <w:jc w:val="both"/>
        <w:rPr>
          <w:rFonts w:eastAsia="Calibri"/>
          <w:lang w:eastAsia="en-US"/>
        </w:rPr>
      </w:pPr>
      <w:r w:rsidRPr="001E77BA">
        <w:rPr>
          <w:b/>
        </w:rPr>
        <w:t xml:space="preserve">3. Раздел (тема) учебной дисциплины </w:t>
      </w:r>
    </w:p>
    <w:p w:rsidR="001E77BA" w:rsidRPr="001E77BA" w:rsidRDefault="001E77BA" w:rsidP="001E77BA">
      <w:pPr>
        <w:jc w:val="center"/>
      </w:pPr>
      <w:r w:rsidRPr="001E77BA">
        <w:t>Раздел 1. Финансово-экономические расчеты при решении профессиональных задач</w:t>
      </w:r>
    </w:p>
    <w:p w:rsidR="000133CB" w:rsidRPr="001E77BA" w:rsidRDefault="000133CB" w:rsidP="000133CB">
      <w:pPr>
        <w:ind w:firstLine="540"/>
        <w:jc w:val="both"/>
      </w:pPr>
    </w:p>
    <w:p w:rsidR="000133CB" w:rsidRPr="001E77BA" w:rsidRDefault="000133CB" w:rsidP="000133CB">
      <w:pPr>
        <w:ind w:firstLine="567"/>
      </w:pPr>
      <w:r w:rsidRPr="001E77BA">
        <w:rPr>
          <w:b/>
          <w:kern w:val="36"/>
        </w:rPr>
        <w:t>4. Содержание.</w:t>
      </w:r>
    </w:p>
    <w:p w:rsidR="000133CB" w:rsidRPr="001E77BA" w:rsidRDefault="000133CB" w:rsidP="000133CB">
      <w:pPr>
        <w:ind w:firstLine="567"/>
        <w:jc w:val="both"/>
      </w:pPr>
      <w:r w:rsidRPr="001E77BA">
        <w:rPr>
          <w:b/>
        </w:rPr>
        <w:t>Задание.</w:t>
      </w:r>
      <w:r w:rsidRPr="001E77BA">
        <w:t xml:space="preserve"> </w:t>
      </w:r>
      <w:r w:rsidR="001C5B02" w:rsidRPr="001E77BA">
        <w:t>Решите задачи финансово-экономической направленности: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1E77BA">
        <w:t xml:space="preserve">1. </w:t>
      </w:r>
      <w:r w:rsidRPr="001C5B02">
        <w:t xml:space="preserve">Банк принимает вклады по ставке </w:t>
      </w:r>
      <w:r w:rsidRPr="001E77BA">
        <w:t>6</w:t>
      </w:r>
      <w:r w:rsidRPr="001C5B02">
        <w:t xml:space="preserve">% годовых / простые проценты /. Определить накопленную сумму и сумму начисленных процентов при различных вариантах начисления процентов для вклада </w:t>
      </w:r>
      <w:r w:rsidRPr="000240E6">
        <w:t>78</w:t>
      </w:r>
      <w:r w:rsidRPr="001C5B02">
        <w:t xml:space="preserve"> тыс. руб., размещенного на срок с 1 сентября по </w:t>
      </w:r>
      <w:r w:rsidRPr="000240E6">
        <w:t>2</w:t>
      </w:r>
      <w:r w:rsidRPr="001C5B02">
        <w:t>1 декабря текущего года, используются: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1C5B02">
        <w:t>а) обыкновенные проценты с приближенным числом дней ссуды;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1C5B02">
        <w:t>б) обыкновенные проценты с точным числом дней ссуды;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1C5B02">
        <w:t>в) точные проц</w:t>
      </w:r>
      <w:r w:rsidRPr="000240E6">
        <w:t>енты с точным числом дней ссуды.</w:t>
      </w:r>
    </w:p>
    <w:p w:rsidR="000240E6" w:rsidRDefault="000240E6" w:rsidP="000240E6">
      <w:pPr>
        <w:ind w:firstLine="709"/>
        <w:jc w:val="both"/>
      </w:pPr>
    </w:p>
    <w:p w:rsidR="001C5B02" w:rsidRPr="000240E6" w:rsidRDefault="001C5B02" w:rsidP="000240E6">
      <w:pPr>
        <w:ind w:firstLine="709"/>
        <w:jc w:val="both"/>
        <w:rPr>
          <w:shd w:val="clear" w:color="auto" w:fill="F8F9FA"/>
        </w:rPr>
      </w:pPr>
      <w:r w:rsidRPr="000240E6">
        <w:t xml:space="preserve">2. </w:t>
      </w:r>
      <w:r w:rsidRPr="000240E6">
        <w:rPr>
          <w:shd w:val="clear" w:color="auto" w:fill="F8F9FA"/>
        </w:rPr>
        <w:t>На сколько лет должен быть вложен капитал А при 7% годовых, чтобы сумма процентов была равна двойной сумме капитала?</w:t>
      </w:r>
    </w:p>
    <w:p w:rsidR="000240E6" w:rsidRDefault="000240E6" w:rsidP="000240E6">
      <w:pPr>
        <w:ind w:firstLine="709"/>
        <w:jc w:val="both"/>
        <w:rPr>
          <w:shd w:val="clear" w:color="auto" w:fill="F8F9FA"/>
        </w:rPr>
      </w:pPr>
    </w:p>
    <w:p w:rsidR="001C5B02" w:rsidRPr="000240E6" w:rsidRDefault="001C5B02" w:rsidP="000240E6">
      <w:pPr>
        <w:ind w:firstLine="709"/>
        <w:jc w:val="both"/>
        <w:rPr>
          <w:shd w:val="clear" w:color="auto" w:fill="F8F9FA"/>
        </w:rPr>
      </w:pPr>
      <w:r w:rsidRPr="000240E6">
        <w:rPr>
          <w:shd w:val="clear" w:color="auto" w:fill="F8F9FA"/>
        </w:rPr>
        <w:t>3. Три коммерческих банка предложили возможным клиентам следующие условия: первый банк предлагает на валютные вклады простые проценты из расчета 7% годовых, второй – по номинальной ставке 5% при ежемесячном начислении процентов, третий банк - по номинальной ставке 5,5% и поквартальном начислении процентов. В какой банк клиенту выгоднее вкладывать деньги?</w:t>
      </w:r>
    </w:p>
    <w:p w:rsidR="000240E6" w:rsidRDefault="000240E6" w:rsidP="000240E6">
      <w:pPr>
        <w:pStyle w:val="af1"/>
        <w:shd w:val="clear" w:color="auto" w:fill="F8F9FA"/>
        <w:spacing w:before="0" w:beforeAutospacing="0" w:after="0" w:afterAutospacing="0"/>
        <w:ind w:firstLine="709"/>
        <w:rPr>
          <w:shd w:val="clear" w:color="auto" w:fill="F8F9FA"/>
        </w:rPr>
      </w:pPr>
    </w:p>
    <w:p w:rsidR="001C5B02" w:rsidRPr="000240E6" w:rsidRDefault="001C5B02" w:rsidP="000240E6">
      <w:pPr>
        <w:pStyle w:val="af1"/>
        <w:shd w:val="clear" w:color="auto" w:fill="F8F9FA"/>
        <w:spacing w:before="0" w:beforeAutospacing="0" w:after="0" w:afterAutospacing="0"/>
        <w:ind w:firstLine="709"/>
      </w:pPr>
      <w:r w:rsidRPr="000240E6">
        <w:rPr>
          <w:shd w:val="clear" w:color="auto" w:fill="F8F9FA"/>
        </w:rPr>
        <w:t xml:space="preserve">4. </w:t>
      </w:r>
      <w:r w:rsidRPr="000240E6">
        <w:t>Банком 10 июля был учтен вексель со сроком погашения 28 декабря. Вычислите номинальную стоимость векселя. Если учетная ставка дисконтирования составляет 5% годовых, а векселедержатель получает 19 тыс. руб. При начислении использовать:</w:t>
      </w:r>
    </w:p>
    <w:p w:rsidR="001C5B02" w:rsidRPr="001C5B02" w:rsidRDefault="001C5B02" w:rsidP="000240E6">
      <w:pPr>
        <w:shd w:val="clear" w:color="auto" w:fill="F8F9FA"/>
        <w:ind w:firstLine="709"/>
      </w:pPr>
      <w:r w:rsidRPr="001C5B02">
        <w:t>а) обыкновенные проценты с приближенным числом дней ссуды;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1C5B02">
        <w:t>б) обыкновенные проценты с точным числом дней ссуды;</w:t>
      </w:r>
    </w:p>
    <w:p w:rsidR="001C5B02" w:rsidRPr="000240E6" w:rsidRDefault="001C5B02" w:rsidP="000240E6">
      <w:pPr>
        <w:shd w:val="clear" w:color="auto" w:fill="F8F9FA"/>
        <w:ind w:firstLine="709"/>
        <w:jc w:val="both"/>
      </w:pPr>
      <w:r w:rsidRPr="001C5B02">
        <w:t>в) точные проценты с то</w:t>
      </w:r>
      <w:r w:rsidRPr="000240E6">
        <w:t>чным числом дней ссуды.</w:t>
      </w:r>
    </w:p>
    <w:p w:rsidR="000240E6" w:rsidRDefault="000240E6" w:rsidP="000240E6">
      <w:pPr>
        <w:shd w:val="clear" w:color="auto" w:fill="F8F9FA"/>
        <w:ind w:firstLine="709"/>
        <w:jc w:val="both"/>
      </w:pPr>
    </w:p>
    <w:p w:rsidR="000240E6" w:rsidRPr="000240E6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0240E6">
        <w:t xml:space="preserve">5. </w:t>
      </w:r>
      <w:r w:rsidRPr="000240E6">
        <w:rPr>
          <w:shd w:val="clear" w:color="auto" w:fill="FFFFFF"/>
        </w:rPr>
        <w:t>Коэффициент эластичности спроса по цене равен 1,</w:t>
      </w:r>
      <w:r w:rsidR="000240E6" w:rsidRPr="000240E6">
        <w:rPr>
          <w:shd w:val="clear" w:color="auto" w:fill="FFFFFF"/>
        </w:rPr>
        <w:t>6</w:t>
      </w:r>
      <w:r w:rsidRPr="000240E6">
        <w:rPr>
          <w:shd w:val="clear" w:color="auto" w:fill="FFFFFF"/>
        </w:rPr>
        <w:t>. Объем спроса на начало периода составляет 2</w:t>
      </w:r>
      <w:r w:rsidR="000240E6" w:rsidRPr="000240E6">
        <w:rPr>
          <w:shd w:val="clear" w:color="auto" w:fill="FFFFFF"/>
        </w:rPr>
        <w:t>4</w:t>
      </w:r>
      <w:r w:rsidRPr="000240E6">
        <w:rPr>
          <w:shd w:val="clear" w:color="auto" w:fill="FFFFFF"/>
        </w:rPr>
        <w:t xml:space="preserve">0 тыс. ед., цена за единицу товара равна </w:t>
      </w:r>
      <w:r w:rsidR="000240E6" w:rsidRPr="000240E6">
        <w:rPr>
          <w:shd w:val="clear" w:color="auto" w:fill="FFFFFF"/>
        </w:rPr>
        <w:t>1</w:t>
      </w:r>
      <w:r w:rsidRPr="000240E6">
        <w:rPr>
          <w:shd w:val="clear" w:color="auto" w:fill="FFFFFF"/>
        </w:rPr>
        <w:t>50 руб. Определите, насколько изменится объем спроса и объем выручки фирмы, если:</w:t>
      </w:r>
    </w:p>
    <w:p w:rsidR="000240E6" w:rsidRPr="000240E6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0240E6">
        <w:rPr>
          <w:shd w:val="clear" w:color="auto" w:fill="FFFFFF"/>
        </w:rPr>
        <w:t xml:space="preserve">А) цена снизится на </w:t>
      </w:r>
      <w:r w:rsidR="000240E6" w:rsidRPr="000240E6">
        <w:rPr>
          <w:shd w:val="clear" w:color="auto" w:fill="FFFFFF"/>
        </w:rPr>
        <w:t>5</w:t>
      </w:r>
      <w:r w:rsidRPr="000240E6">
        <w:rPr>
          <w:shd w:val="clear" w:color="auto" w:fill="FFFFFF"/>
        </w:rPr>
        <w:t>%;</w:t>
      </w:r>
    </w:p>
    <w:p w:rsidR="000240E6" w:rsidRPr="000240E6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0240E6">
        <w:rPr>
          <w:shd w:val="clear" w:color="auto" w:fill="FFFFFF"/>
        </w:rPr>
        <w:t>Б) цена возрастет на 1</w:t>
      </w:r>
      <w:r w:rsidR="000240E6" w:rsidRPr="000240E6">
        <w:rPr>
          <w:shd w:val="clear" w:color="auto" w:fill="FFFFFF"/>
        </w:rPr>
        <w:t>0</w:t>
      </w:r>
      <w:r w:rsidRPr="000240E6">
        <w:rPr>
          <w:shd w:val="clear" w:color="auto" w:fill="FFFFFF"/>
        </w:rPr>
        <w:t>%.</w:t>
      </w:r>
    </w:p>
    <w:p w:rsidR="001C5B02" w:rsidRPr="000240E6" w:rsidRDefault="001C5B02" w:rsidP="000240E6">
      <w:pPr>
        <w:shd w:val="clear" w:color="auto" w:fill="F8F9FA"/>
        <w:ind w:firstLine="709"/>
        <w:jc w:val="both"/>
        <w:rPr>
          <w:shd w:val="clear" w:color="auto" w:fill="FFFFFF"/>
        </w:rPr>
      </w:pPr>
      <w:r w:rsidRPr="000240E6">
        <w:rPr>
          <w:shd w:val="clear" w:color="auto" w:fill="FFFFFF"/>
        </w:rPr>
        <w:t>Определите тип эластичности спроса.</w:t>
      </w:r>
    </w:p>
    <w:p w:rsidR="001C5B02" w:rsidRPr="001C5B02" w:rsidRDefault="001C5B02" w:rsidP="000240E6">
      <w:pPr>
        <w:shd w:val="clear" w:color="auto" w:fill="F8F9FA"/>
        <w:ind w:firstLine="709"/>
        <w:jc w:val="both"/>
      </w:pPr>
      <w:r w:rsidRPr="000240E6">
        <w:rPr>
          <w:shd w:val="clear" w:color="auto" w:fill="FFFFFF"/>
        </w:rPr>
        <w:lastRenderedPageBreak/>
        <w:t xml:space="preserve">6. </w:t>
      </w:r>
      <w:r w:rsidR="000240E6" w:rsidRPr="000240E6">
        <w:rPr>
          <w:shd w:val="clear" w:color="auto" w:fill="FFFFFF"/>
        </w:rPr>
        <w:t>Компания решила снизить цену на 10%. Без учета реакции конкурентов ожидается, что объем продаж вырастет на 24%. Но компания ожидает, что после такого снижения цены конкурент снизит цену на 4%. Из-за этого компания потеряет 3,5% ожидаемого по новой цене объема продаж. Рассчитайте ожидаемое увеличение объема продаж и показатели: собственная эластичность, эластичность реакции конкурентов, перекрестная эластичность, остаточная эластичность, ожидаемый рост объема продаж.</w:t>
      </w:r>
    </w:p>
    <w:p w:rsidR="001C5B02" w:rsidRPr="000240E6" w:rsidRDefault="001C5B02" w:rsidP="000240E6">
      <w:pPr>
        <w:ind w:firstLine="709"/>
        <w:jc w:val="both"/>
        <w:rPr>
          <w:shd w:val="clear" w:color="auto" w:fill="F8F9FA"/>
        </w:rPr>
      </w:pPr>
    </w:p>
    <w:p w:rsidR="000133CB" w:rsidRPr="001E77BA" w:rsidRDefault="000133CB" w:rsidP="000133CB">
      <w:pPr>
        <w:pStyle w:val="Default"/>
        <w:ind w:firstLine="709"/>
        <w:rPr>
          <w:rFonts w:ascii="Times New Roman" w:hAnsi="Times New Roman" w:cs="Times New Roman"/>
          <w:b/>
          <w:color w:val="auto"/>
          <w:u w:val="single"/>
        </w:rPr>
      </w:pPr>
      <w:r w:rsidRPr="001E77BA">
        <w:rPr>
          <w:rFonts w:ascii="Times New Roman" w:hAnsi="Times New Roman" w:cs="Times New Roman"/>
          <w:b/>
          <w:color w:val="auto"/>
        </w:rPr>
        <w:t xml:space="preserve">5. Критерии оценки выполнения </w:t>
      </w:r>
      <w:r w:rsidRPr="001E77BA">
        <w:rPr>
          <w:rFonts w:ascii="Times New Roman" w:hAnsi="Times New Roman" w:cs="Times New Roman"/>
          <w:b/>
          <w:color w:val="auto"/>
          <w:u w:val="single"/>
        </w:rPr>
        <w:t>кейс- задания.</w:t>
      </w:r>
    </w:p>
    <w:p w:rsidR="000133CB" w:rsidRPr="001E77BA" w:rsidRDefault="000133CB" w:rsidP="000133CB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1E77BA">
        <w:rPr>
          <w:rFonts w:ascii="Times New Roman" w:hAnsi="Times New Roman" w:cs="Times New Roman"/>
          <w:b/>
          <w:bCs/>
          <w:color w:val="auto"/>
        </w:rPr>
        <w:t xml:space="preserve">Оценка выполнения </w:t>
      </w:r>
      <w:r w:rsidRPr="001E77BA">
        <w:rPr>
          <w:rFonts w:ascii="Times New Roman" w:hAnsi="Times New Roman" w:cs="Times New Roman"/>
          <w:b/>
          <w:bCs/>
          <w:color w:val="auto"/>
          <w:u w:val="single"/>
        </w:rPr>
        <w:t>кейс-задания</w:t>
      </w:r>
      <w:r w:rsidRPr="001E77BA">
        <w:rPr>
          <w:rFonts w:ascii="Times New Roman" w:hAnsi="Times New Roman" w:cs="Times New Roman"/>
          <w:b/>
          <w:bCs/>
          <w:color w:val="auto"/>
        </w:rPr>
        <w:t xml:space="preserve"> строится на основе критериев:</w:t>
      </w:r>
      <w:r w:rsidRPr="001E77B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 степень правильности, полноты </w:t>
      </w:r>
      <w:r w:rsidR="001E77BA" w:rsidRPr="001E77B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>решения</w:t>
      </w:r>
      <w:r w:rsidRPr="001E77BA">
        <w:rPr>
          <w:rFonts w:ascii="Times New Roman" w:eastAsia="Times New Roman" w:hAnsi="Times New Roman" w:cs="Times New Roman"/>
          <w:bCs/>
          <w:color w:val="auto"/>
          <w:kern w:val="24"/>
          <w:lang w:eastAsia="ru-RU"/>
        </w:rPr>
        <w:t xml:space="preserve"> и обоснованности вывода</w:t>
      </w:r>
    </w:p>
    <w:p w:rsidR="000133CB" w:rsidRPr="001E77BA" w:rsidRDefault="000133CB" w:rsidP="000133CB">
      <w:pPr>
        <w:pStyle w:val="Default"/>
        <w:ind w:firstLine="709"/>
        <w:rPr>
          <w:rFonts w:ascii="Times New Roman" w:hAnsi="Times New Roman" w:cs="Times New Roman"/>
          <w:b/>
          <w:color w:val="auto"/>
        </w:rPr>
      </w:pPr>
    </w:p>
    <w:tbl>
      <w:tblPr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6804"/>
        <w:gridCol w:w="1134"/>
      </w:tblGrid>
      <w:tr w:rsidR="001E77BA" w:rsidRPr="001E77BA" w:rsidTr="000133CB">
        <w:trPr>
          <w:trHeight w:val="30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133CB">
            <w:pPr>
              <w:jc w:val="center"/>
            </w:pPr>
            <w:r w:rsidRPr="001E77BA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133CB">
            <w:pPr>
              <w:jc w:val="center"/>
            </w:pPr>
            <w:r w:rsidRPr="001E77BA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133CB">
            <w:pPr>
              <w:jc w:val="center"/>
            </w:pPr>
            <w:r w:rsidRPr="001E77BA">
              <w:rPr>
                <w:b/>
                <w:bCs/>
                <w:kern w:val="24"/>
              </w:rPr>
              <w:t>Оценка</w:t>
            </w:r>
          </w:p>
        </w:tc>
      </w:tr>
      <w:tr w:rsidR="001E77BA" w:rsidRPr="001E77BA" w:rsidTr="000133CB">
        <w:trPr>
          <w:trHeight w:val="534"/>
        </w:trPr>
        <w:tc>
          <w:tcPr>
            <w:tcW w:w="20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1E77BA">
            <w:r w:rsidRPr="001E77BA">
              <w:rPr>
                <w:bCs/>
                <w:kern w:val="24"/>
              </w:rPr>
              <w:t xml:space="preserve">Степень правильности, полноты </w:t>
            </w:r>
            <w:r w:rsidR="001E77BA">
              <w:rPr>
                <w:bCs/>
                <w:kern w:val="24"/>
              </w:rPr>
              <w:t>решения</w:t>
            </w:r>
            <w:r w:rsidRPr="001E77BA">
              <w:rPr>
                <w:bCs/>
                <w:kern w:val="24"/>
              </w:rPr>
              <w:t xml:space="preserve"> и обоснованности вывода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240E6">
            <w:r w:rsidRPr="001E77BA">
              <w:t xml:space="preserve">Получен правильный, полный и обоснованный ответ на задание. </w:t>
            </w:r>
            <w:r w:rsidR="000240E6" w:rsidRPr="001E77BA">
              <w:t>Правильно представлено решение 6 задач. Правильно сформулированы выводы по 6задачам.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240E6" w:rsidP="000133CB">
            <w:pPr>
              <w:jc w:val="center"/>
            </w:pPr>
            <w:r w:rsidRPr="001E77BA">
              <w:rPr>
                <w:b/>
                <w:bCs/>
                <w:kern w:val="24"/>
              </w:rPr>
              <w:t>1</w:t>
            </w:r>
            <w:r w:rsidR="000133CB" w:rsidRPr="001E77BA">
              <w:rPr>
                <w:b/>
                <w:bCs/>
                <w:kern w:val="24"/>
              </w:rPr>
              <w:t>5</w:t>
            </w:r>
          </w:p>
        </w:tc>
      </w:tr>
      <w:tr w:rsidR="001E77BA" w:rsidRPr="001E77BA" w:rsidTr="000240E6">
        <w:trPr>
          <w:trHeight w:val="877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0240E6" w:rsidRPr="001E77BA" w:rsidRDefault="000240E6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40E6" w:rsidRPr="001E77BA" w:rsidRDefault="000240E6" w:rsidP="000240E6">
            <w:r w:rsidRPr="001E77BA">
              <w:t>Получен правильный и обоснованный ответ на задание. Правильно представлено решение не менее, чем 5 задач. Правильно сформулированы выводы по 5 задачам.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40E6" w:rsidRPr="001E77BA" w:rsidRDefault="000240E6" w:rsidP="000133CB">
            <w:pPr>
              <w:jc w:val="center"/>
              <w:rPr>
                <w:b/>
              </w:rPr>
            </w:pPr>
            <w:r w:rsidRPr="001E77BA">
              <w:rPr>
                <w:b/>
              </w:rPr>
              <w:t>13</w:t>
            </w:r>
          </w:p>
        </w:tc>
      </w:tr>
      <w:tr w:rsidR="001E77BA" w:rsidRPr="001E77BA" w:rsidTr="000133CB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0133CB" w:rsidRPr="001E77BA" w:rsidRDefault="000133CB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240E6">
            <w:r w:rsidRPr="001E77BA">
              <w:t>Получен неполный ответ на задание. Правильно пр</w:t>
            </w:r>
            <w:r w:rsidR="000240E6" w:rsidRPr="001E77BA">
              <w:t>едставлено решение</w:t>
            </w:r>
            <w:r w:rsidRPr="001E77BA">
              <w:t xml:space="preserve"> не менее</w:t>
            </w:r>
            <w:r w:rsidR="000240E6" w:rsidRPr="001E77BA">
              <w:t>,</w:t>
            </w:r>
            <w:r w:rsidRPr="001E77BA">
              <w:t xml:space="preserve"> чем </w:t>
            </w:r>
            <w:r w:rsidR="000240E6" w:rsidRPr="001E77BA">
              <w:t>4 задач</w:t>
            </w:r>
            <w:r w:rsidRPr="001E77BA">
              <w:t xml:space="preserve">. Правильно сформулированы </w:t>
            </w:r>
            <w:r w:rsidR="000240E6" w:rsidRPr="001E77BA">
              <w:t>выводы по 4 задачам</w:t>
            </w:r>
            <w:r w:rsidRPr="001E77BA"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133CB" w:rsidRPr="001E77BA" w:rsidRDefault="000133CB" w:rsidP="000240E6">
            <w:pPr>
              <w:jc w:val="center"/>
            </w:pPr>
            <w:r w:rsidRPr="001E77BA">
              <w:rPr>
                <w:b/>
                <w:bCs/>
                <w:kern w:val="24"/>
              </w:rPr>
              <w:t>1</w:t>
            </w:r>
            <w:r w:rsidR="000240E6" w:rsidRPr="001E77BA">
              <w:rPr>
                <w:b/>
                <w:bCs/>
                <w:kern w:val="24"/>
              </w:rPr>
              <w:t>0</w:t>
            </w:r>
          </w:p>
        </w:tc>
      </w:tr>
      <w:tr w:rsidR="001E77BA" w:rsidRPr="001E77BA" w:rsidTr="000133CB">
        <w:trPr>
          <w:trHeight w:val="371"/>
        </w:trPr>
        <w:tc>
          <w:tcPr>
            <w:tcW w:w="20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33CB" w:rsidRPr="001E77BA" w:rsidRDefault="000133CB" w:rsidP="000133CB"/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33CB" w:rsidRPr="001E77BA" w:rsidRDefault="000133CB" w:rsidP="001E77BA">
            <w:r w:rsidRPr="001E77BA">
              <w:t xml:space="preserve">Задание не выполнено или выполнено неправильно, обучающийся не смог </w:t>
            </w:r>
            <w:r w:rsidR="001E77BA" w:rsidRPr="001E77BA">
              <w:t>сформулировать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133CB" w:rsidRPr="001E77BA" w:rsidRDefault="000133CB" w:rsidP="000133CB">
            <w:pPr>
              <w:jc w:val="center"/>
              <w:rPr>
                <w:b/>
                <w:bCs/>
                <w:kern w:val="24"/>
              </w:rPr>
            </w:pPr>
            <w:r w:rsidRPr="001E77BA">
              <w:rPr>
                <w:b/>
                <w:bCs/>
                <w:kern w:val="24"/>
              </w:rPr>
              <w:t>0</w:t>
            </w:r>
          </w:p>
        </w:tc>
      </w:tr>
    </w:tbl>
    <w:p w:rsidR="000133CB" w:rsidRPr="000133CB" w:rsidRDefault="000133CB" w:rsidP="000133CB">
      <w:pPr>
        <w:tabs>
          <w:tab w:val="left" w:pos="7560"/>
        </w:tabs>
        <w:jc w:val="both"/>
      </w:pPr>
    </w:p>
    <w:p w:rsidR="000133CB" w:rsidRPr="000133CB" w:rsidRDefault="000133CB" w:rsidP="000133CB">
      <w:pPr>
        <w:tabs>
          <w:tab w:val="left" w:pos="7560"/>
        </w:tabs>
        <w:jc w:val="both"/>
      </w:pPr>
      <w:r w:rsidRPr="000133CB">
        <w:t xml:space="preserve">Максимальная оценка за кейс-задание составляет </w:t>
      </w:r>
      <w:r w:rsidRPr="000133CB">
        <w:rPr>
          <w:b/>
        </w:rPr>
        <w:t>15 баллов</w:t>
      </w:r>
      <w:r w:rsidRPr="000133CB">
        <w:t xml:space="preserve">. Кейс-задание принимается, если минимальный балл составляет </w:t>
      </w:r>
      <w:r w:rsidRPr="000133CB">
        <w:rPr>
          <w:b/>
          <w:u w:val="single"/>
        </w:rPr>
        <w:t>не менее 10 баллов</w:t>
      </w:r>
      <w:r w:rsidRPr="000133CB">
        <w:t>.</w:t>
      </w:r>
    </w:p>
    <w:p w:rsidR="000133CB" w:rsidRPr="000133CB" w:rsidRDefault="000133CB" w:rsidP="000133CB"/>
    <w:p w:rsidR="000133CB" w:rsidRPr="00851A76" w:rsidRDefault="000133CB" w:rsidP="000133CB">
      <w:pPr>
        <w:autoSpaceDE w:val="0"/>
        <w:autoSpaceDN w:val="0"/>
        <w:adjustRightInd w:val="0"/>
        <w:rPr>
          <w:lang w:bidi="mr-IN"/>
        </w:rPr>
      </w:pPr>
      <w:r w:rsidRPr="00851A76">
        <w:rPr>
          <w:lang w:bidi="mr-IN"/>
        </w:rPr>
        <w:t>Составитель Винникова И.С.</w:t>
      </w:r>
    </w:p>
    <w:p w:rsidR="00A846A9" w:rsidRDefault="00A846A9" w:rsidP="00173E3D">
      <w:pPr>
        <w:spacing w:after="200" w:line="276" w:lineRule="auto"/>
        <w:jc w:val="right"/>
      </w:pPr>
    </w:p>
    <w:p w:rsidR="00A846A9" w:rsidRDefault="00A846A9">
      <w:pPr>
        <w:spacing w:after="200" w:line="276" w:lineRule="auto"/>
      </w:pPr>
      <w:r>
        <w:br w:type="page"/>
      </w:r>
    </w:p>
    <w:p w:rsidR="00173E3D" w:rsidRPr="00541931" w:rsidRDefault="00173E3D" w:rsidP="00173E3D">
      <w:pPr>
        <w:spacing w:after="200" w:line="276" w:lineRule="auto"/>
        <w:jc w:val="right"/>
      </w:pPr>
      <w:r w:rsidRPr="00541931">
        <w:lastRenderedPageBreak/>
        <w:t xml:space="preserve">Приложение </w:t>
      </w:r>
      <w:r w:rsidR="00A846A9">
        <w:t>3</w:t>
      </w:r>
    </w:p>
    <w:p w:rsidR="00B441F5" w:rsidRPr="00541931" w:rsidRDefault="00B441F5" w:rsidP="00B441F5">
      <w:pPr>
        <w:jc w:val="center"/>
      </w:pPr>
      <w:r w:rsidRPr="00541931">
        <w:t xml:space="preserve">ФГБОУ ВО «Нижегородский государственный </w:t>
      </w:r>
    </w:p>
    <w:p w:rsidR="00B441F5" w:rsidRPr="00541931" w:rsidRDefault="00B441F5" w:rsidP="00B441F5">
      <w:pPr>
        <w:jc w:val="center"/>
      </w:pPr>
      <w:r w:rsidRPr="00541931">
        <w:t xml:space="preserve">педагогический университет им. К.Минина» </w:t>
      </w:r>
    </w:p>
    <w:p w:rsidR="00B441F5" w:rsidRPr="00541931" w:rsidRDefault="00B441F5" w:rsidP="00B441F5">
      <w:pPr>
        <w:jc w:val="center"/>
      </w:pPr>
      <w:r w:rsidRPr="00541931">
        <w:t>Факультет управления и социально-технических сервисов</w:t>
      </w:r>
    </w:p>
    <w:p w:rsidR="00B441F5" w:rsidRPr="00541931" w:rsidRDefault="00B441F5" w:rsidP="00B441F5">
      <w:pPr>
        <w:jc w:val="center"/>
        <w:rPr>
          <w:b/>
        </w:rPr>
      </w:pPr>
      <w:r w:rsidRPr="00541931">
        <w:t>Кафедра страхования, финансов и кредита</w:t>
      </w:r>
      <w:r w:rsidRPr="00541931">
        <w:rPr>
          <w:b/>
        </w:rPr>
        <w:t xml:space="preserve"> </w:t>
      </w:r>
    </w:p>
    <w:p w:rsidR="00B441F5" w:rsidRPr="00541931" w:rsidRDefault="00B441F5" w:rsidP="00B441F5">
      <w:pPr>
        <w:jc w:val="center"/>
        <w:rPr>
          <w:b/>
        </w:rPr>
      </w:pPr>
    </w:p>
    <w:p w:rsidR="006F40C7" w:rsidRPr="00541931" w:rsidRDefault="006F40C7" w:rsidP="006F40C7">
      <w:pPr>
        <w:jc w:val="center"/>
      </w:pPr>
      <w:r w:rsidRPr="00541931">
        <w:rPr>
          <w:b/>
        </w:rPr>
        <w:t>Темы проектов</w:t>
      </w:r>
    </w:p>
    <w:p w:rsidR="00541931" w:rsidRPr="00541931" w:rsidRDefault="00541931" w:rsidP="00541931">
      <w:pPr>
        <w:jc w:val="center"/>
        <w:rPr>
          <w:u w:val="single"/>
        </w:rPr>
      </w:pPr>
      <w:r w:rsidRPr="00541931">
        <w:t xml:space="preserve">по дисциплине </w:t>
      </w:r>
      <w:r w:rsidRPr="00541931">
        <w:rPr>
          <w:u w:val="single"/>
        </w:rPr>
        <w:t>Практикум решения финансово-экономических задач</w:t>
      </w:r>
    </w:p>
    <w:p w:rsidR="006F40C7" w:rsidRPr="00DE27EF" w:rsidRDefault="006F40C7" w:rsidP="006F40C7">
      <w:pPr>
        <w:jc w:val="center"/>
      </w:pPr>
      <w:r w:rsidRPr="00DE27EF">
        <w:rPr>
          <w:kern w:val="36"/>
        </w:rPr>
        <w:t xml:space="preserve">Раздел 2. </w:t>
      </w:r>
      <w:r w:rsidR="00DE27EF" w:rsidRPr="00DE27EF">
        <w:t>Методики обучения решению финансово-экономических задач</w:t>
      </w:r>
      <w:r w:rsidRPr="00DE27EF">
        <w:t>.</w:t>
      </w:r>
    </w:p>
    <w:p w:rsidR="006F40C7" w:rsidRPr="00DE27EF" w:rsidRDefault="006F40C7" w:rsidP="006F40C7"/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>Формируемые компетенции</w:t>
      </w:r>
      <w:r w:rsidRPr="00DE27EF">
        <w:t xml:space="preserve">: </w:t>
      </w:r>
      <w:r w:rsidR="00DE27EF" w:rsidRPr="00DE27EF">
        <w:rPr>
          <w:rFonts w:eastAsia="Calibri"/>
          <w:lang w:eastAsia="en-US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 xml:space="preserve">Индикаторы достижения компетенций и трудовых действий (ИДК): </w:t>
      </w:r>
    </w:p>
    <w:p w:rsidR="006F40C7" w:rsidRPr="00DE27EF" w:rsidRDefault="00DE27EF" w:rsidP="006F40C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</w:pPr>
      <w:r w:rsidRPr="00DE27EF">
        <w:rPr>
          <w:rFonts w:eastAsia="Calibri"/>
          <w:lang w:eastAsia="en-US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области.</w:t>
      </w: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 xml:space="preserve">Раздел (тема) учебной дисциплины </w:t>
      </w:r>
    </w:p>
    <w:p w:rsidR="006F40C7" w:rsidRPr="00DE27EF" w:rsidRDefault="006F40C7" w:rsidP="00A54EF9">
      <w:pPr>
        <w:ind w:firstLine="426"/>
        <w:jc w:val="both"/>
      </w:pPr>
      <w:r w:rsidRPr="00DE27EF">
        <w:t xml:space="preserve">Раздел 2. </w:t>
      </w:r>
      <w:r w:rsidR="00DE27EF" w:rsidRPr="00DE27EF">
        <w:t>Методики обучения решению финансово-экономических задач</w:t>
      </w:r>
      <w:r w:rsidRPr="00DE27EF">
        <w:t>.</w:t>
      </w: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>Содержание. Примерные темы проектов</w:t>
      </w:r>
    </w:p>
    <w:p w:rsidR="00B67B15" w:rsidRDefault="007315D1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 спросу и предложению на рынке</w:t>
      </w:r>
      <w:r w:rsidR="00B67B15" w:rsidRPr="007315D1">
        <w:t>.</w:t>
      </w:r>
    </w:p>
    <w:p w:rsidR="007315D1" w:rsidRDefault="007315D1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</w:t>
      </w:r>
      <w:r>
        <w:t xml:space="preserve"> определению макроэкономического равновесия.</w:t>
      </w:r>
    </w:p>
    <w:p w:rsidR="007315D1" w:rsidRDefault="007315D1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</w:t>
      </w:r>
      <w:r>
        <w:t xml:space="preserve"> определению </w:t>
      </w:r>
      <w:r w:rsidR="000133CB">
        <w:t>э</w:t>
      </w:r>
      <w:r>
        <w:t>кономического роста.</w:t>
      </w:r>
    </w:p>
    <w:p w:rsidR="007315D1" w:rsidRPr="007315D1" w:rsidRDefault="007315D1" w:rsidP="00806D19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 xml:space="preserve">Инновационные методики решению задач </w:t>
      </w:r>
      <w:r>
        <w:t>по оценке платежного баланса.</w:t>
      </w:r>
    </w:p>
    <w:p w:rsidR="007315D1" w:rsidRPr="007315D1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на процентные расчеты.</w:t>
      </w:r>
    </w:p>
    <w:p w:rsidR="007315D1" w:rsidRPr="007315D1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 учету ценных бумаг.</w:t>
      </w:r>
    </w:p>
    <w:p w:rsidR="007315D1" w:rsidRPr="007315D1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 инвестированию денежных средств.</w:t>
      </w:r>
    </w:p>
    <w:p w:rsidR="007315D1" w:rsidRPr="007315D1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7315D1">
        <w:t>Инновационные методики решению задач по актуарным расчетам.</w:t>
      </w:r>
    </w:p>
    <w:p w:rsidR="007315D1" w:rsidRPr="000133CB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0133CB">
        <w:t>Инновационные методики решению задач по кредитным операциям на рынке.</w:t>
      </w:r>
    </w:p>
    <w:p w:rsidR="007315D1" w:rsidRPr="000133CB" w:rsidRDefault="007315D1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0133CB">
        <w:t xml:space="preserve">Инновационные методики решению задач по </w:t>
      </w:r>
      <w:r w:rsidR="000133CB" w:rsidRPr="000133CB">
        <w:t>оценке доходности хозяйственных операций</w:t>
      </w:r>
      <w:r w:rsidRPr="000133CB">
        <w:t>.</w:t>
      </w:r>
    </w:p>
    <w:p w:rsidR="00A54EF9" w:rsidRPr="000133CB" w:rsidRDefault="00A54EF9" w:rsidP="00A54EF9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</w:pPr>
    </w:p>
    <w:p w:rsidR="006F40C7" w:rsidRPr="007315D1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7315D1">
        <w:rPr>
          <w:b/>
        </w:rPr>
        <w:t>Требования к выполнению проекта</w:t>
      </w:r>
    </w:p>
    <w:p w:rsidR="006F40C7" w:rsidRPr="007315D1" w:rsidRDefault="006F40C7" w:rsidP="006F40C7">
      <w:pPr>
        <w:jc w:val="both"/>
      </w:pPr>
      <w:r w:rsidRPr="007315D1"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:rsidR="006F40C7" w:rsidRPr="007315D1" w:rsidRDefault="006F40C7" w:rsidP="006F40C7">
      <w:pPr>
        <w:jc w:val="both"/>
      </w:pPr>
      <w:r w:rsidRPr="007315D1">
        <w:t>В процессе выполнения проекта рекомендуется использовать информацию из следующих источников в Сети интернет:</w:t>
      </w:r>
    </w:p>
    <w:p w:rsidR="006F40C7" w:rsidRPr="007315D1" w:rsidRDefault="006F40C7" w:rsidP="006F40C7">
      <w:pPr>
        <w:ind w:firstLine="709"/>
        <w:jc w:val="both"/>
      </w:pPr>
      <w:r w:rsidRPr="007315D1">
        <w:t xml:space="preserve">- ЭБС «Университетская библиотека онлайн»: </w:t>
      </w:r>
      <w:hyperlink r:id="rId28">
        <w:r w:rsidRPr="007315D1">
          <w:rPr>
            <w:u w:val="single"/>
          </w:rPr>
          <w:t>https://biblioclub.ru/</w:t>
        </w:r>
      </w:hyperlink>
    </w:p>
    <w:p w:rsidR="006F40C7" w:rsidRPr="007315D1" w:rsidRDefault="006F40C7" w:rsidP="006F40C7">
      <w:pPr>
        <w:ind w:firstLine="709"/>
        <w:jc w:val="both"/>
      </w:pPr>
      <w:r w:rsidRPr="007315D1">
        <w:t xml:space="preserve">- Научная электронная библиотека: </w:t>
      </w:r>
      <w:hyperlink r:id="rId29">
        <w:r w:rsidRPr="007315D1">
          <w:rPr>
            <w:u w:val="single"/>
          </w:rPr>
          <w:t>https://www.elibrary.ru/</w:t>
        </w:r>
      </w:hyperlink>
    </w:p>
    <w:p w:rsidR="006F40C7" w:rsidRPr="000133CB" w:rsidRDefault="006F40C7" w:rsidP="006F40C7">
      <w:pPr>
        <w:ind w:firstLine="709"/>
        <w:jc w:val="both"/>
      </w:pPr>
    </w:p>
    <w:p w:rsidR="006F40C7" w:rsidRPr="000133CB" w:rsidRDefault="006F40C7" w:rsidP="006F40C7">
      <w:pPr>
        <w:jc w:val="both"/>
      </w:pPr>
      <w:r w:rsidRPr="000133CB">
        <w:t xml:space="preserve">Проект включает в себя </w:t>
      </w:r>
      <w:r w:rsidR="007315D1" w:rsidRPr="000133CB">
        <w:t>2</w:t>
      </w:r>
      <w:r w:rsidRPr="000133CB">
        <w:t xml:space="preserve"> главы: теоретическую, </w:t>
      </w:r>
      <w:r w:rsidR="000133CB" w:rsidRPr="000133CB">
        <w:t>практическую</w:t>
      </w:r>
      <w:r w:rsidRPr="000133CB">
        <w:t>.</w:t>
      </w:r>
    </w:p>
    <w:p w:rsidR="006F40C7" w:rsidRPr="000133CB" w:rsidRDefault="006F40C7" w:rsidP="006F40C7">
      <w:pPr>
        <w:jc w:val="both"/>
      </w:pPr>
      <w:r w:rsidRPr="000133CB">
        <w:t>В теоретической части необходимо рассмотреть теоретические аспекты изучаемой темы</w:t>
      </w:r>
      <w:r w:rsidR="00CC23BB" w:rsidRPr="000133CB">
        <w:t xml:space="preserve">, отразив </w:t>
      </w:r>
      <w:r w:rsidR="000133CB" w:rsidRPr="000133CB">
        <w:t>современные методики обучения</w:t>
      </w:r>
      <w:r w:rsidRPr="000133CB">
        <w:t xml:space="preserve">, в </w:t>
      </w:r>
      <w:r w:rsidR="000133CB" w:rsidRPr="000133CB">
        <w:t>прак</w:t>
      </w:r>
      <w:r w:rsidRPr="000133CB">
        <w:t xml:space="preserve">тической части </w:t>
      </w:r>
      <w:r w:rsidR="000133CB" w:rsidRPr="000133CB">
        <w:t>представить конкретные примеры по решению задач финансово-экономической направленности</w:t>
      </w:r>
      <w:r w:rsidRPr="000133CB">
        <w:t>.</w:t>
      </w:r>
    </w:p>
    <w:p w:rsidR="006F40C7" w:rsidRPr="000133CB" w:rsidRDefault="006F40C7" w:rsidP="006F40C7">
      <w:pPr>
        <w:jc w:val="both"/>
      </w:pPr>
    </w:p>
    <w:p w:rsidR="006F40C7" w:rsidRPr="00B97B4C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B97B4C">
        <w:rPr>
          <w:b/>
        </w:rPr>
        <w:t>Критерии и процедура оценивания. Шкала оценки.</w:t>
      </w:r>
    </w:p>
    <w:p w:rsidR="006F40C7" w:rsidRPr="00B97B4C" w:rsidRDefault="006F40C7" w:rsidP="006F40C7">
      <w:pPr>
        <w:jc w:val="both"/>
      </w:pPr>
      <w:r w:rsidRPr="00B97B4C">
        <w:t xml:space="preserve">Подготовка проекта оценивается в соответствии со следующим алгоритмом. </w:t>
      </w:r>
    </w:p>
    <w:p w:rsidR="006F40C7" w:rsidRDefault="006F40C7" w:rsidP="006F40C7">
      <w:pPr>
        <w:jc w:val="both"/>
      </w:pPr>
    </w:p>
    <w:p w:rsidR="000133CB" w:rsidRDefault="000133CB" w:rsidP="006F40C7">
      <w:pPr>
        <w:jc w:val="both"/>
      </w:pPr>
    </w:p>
    <w:p w:rsidR="000133CB" w:rsidRPr="00B97B4C" w:rsidRDefault="000133CB" w:rsidP="006F40C7">
      <w:pPr>
        <w:jc w:val="both"/>
      </w:pPr>
    </w:p>
    <w:p w:rsidR="006F40C7" w:rsidRPr="00B97B4C" w:rsidRDefault="006F40C7" w:rsidP="006F40C7">
      <w:pPr>
        <w:jc w:val="both"/>
      </w:pPr>
      <w:r w:rsidRPr="00B97B4C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2"/>
        <w:gridCol w:w="1433"/>
      </w:tblGrid>
      <w:tr w:rsidR="00D07C80" w:rsidRPr="00B97B4C" w:rsidTr="005963B0">
        <w:tc>
          <w:tcPr>
            <w:tcW w:w="7912" w:type="dxa"/>
          </w:tcPr>
          <w:p w:rsidR="006F40C7" w:rsidRPr="00B97B4C" w:rsidRDefault="006F40C7" w:rsidP="005963B0">
            <w:pPr>
              <w:jc w:val="center"/>
            </w:pPr>
            <w:r w:rsidRPr="00B97B4C">
              <w:lastRenderedPageBreak/>
              <w:t>Критерии оценивания</w:t>
            </w:r>
          </w:p>
        </w:tc>
        <w:tc>
          <w:tcPr>
            <w:tcW w:w="1433" w:type="dxa"/>
          </w:tcPr>
          <w:p w:rsidR="006F40C7" w:rsidRPr="00B97B4C" w:rsidRDefault="006F40C7" w:rsidP="005963B0">
            <w:pPr>
              <w:jc w:val="center"/>
            </w:pPr>
            <w:r w:rsidRPr="00B97B4C">
              <w:t>Оценка в баллах</w:t>
            </w:r>
          </w:p>
        </w:tc>
      </w:tr>
      <w:tr w:rsidR="00D07C80" w:rsidRPr="00B97B4C" w:rsidTr="005963B0">
        <w:tc>
          <w:tcPr>
            <w:tcW w:w="7912" w:type="dxa"/>
          </w:tcPr>
          <w:p w:rsidR="006F40C7" w:rsidRPr="00B97B4C" w:rsidRDefault="006F40C7" w:rsidP="005963B0">
            <w:pPr>
              <w:rPr>
                <w:b/>
              </w:rPr>
            </w:pPr>
            <w:r w:rsidRPr="00B97B4C">
              <w:rPr>
                <w:b/>
              </w:rPr>
              <w:t>Качество работы</w:t>
            </w:r>
          </w:p>
        </w:tc>
        <w:tc>
          <w:tcPr>
            <w:tcW w:w="1433" w:type="dxa"/>
          </w:tcPr>
          <w:p w:rsidR="006F40C7" w:rsidRPr="00B97B4C" w:rsidRDefault="006F40C7" w:rsidP="005963B0"/>
        </w:tc>
      </w:tr>
      <w:tr w:rsidR="00D07C80" w:rsidRPr="00B97B4C" w:rsidTr="005963B0">
        <w:trPr>
          <w:trHeight w:val="279"/>
        </w:trPr>
        <w:tc>
          <w:tcPr>
            <w:tcW w:w="7912" w:type="dxa"/>
            <w:vAlign w:val="center"/>
          </w:tcPr>
          <w:p w:rsidR="006F40C7" w:rsidRPr="00B97B4C" w:rsidRDefault="006F40C7" w:rsidP="005963B0">
            <w:r w:rsidRPr="00B97B4C">
              <w:t xml:space="preserve">обоснование актуальности поставленной проблемы </w:t>
            </w:r>
          </w:p>
        </w:tc>
        <w:tc>
          <w:tcPr>
            <w:tcW w:w="1433" w:type="dxa"/>
            <w:vAlign w:val="center"/>
          </w:tcPr>
          <w:p w:rsidR="006F40C7" w:rsidRPr="00B97B4C" w:rsidRDefault="000605E5" w:rsidP="005963B0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rPr>
          <w:trHeight w:val="387"/>
        </w:trPr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>корректность формулировки целей и задач проекта</w:t>
            </w:r>
            <w:r w:rsidRPr="00B97B4C">
              <w:tab/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rPr>
          <w:trHeight w:val="206"/>
        </w:trPr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выводы и результаты работы соответствуют поставленным целям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rPr>
          <w:trHeight w:val="392"/>
        </w:trPr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5963B0">
        <w:trPr>
          <w:trHeight w:val="282"/>
        </w:trPr>
        <w:tc>
          <w:tcPr>
            <w:tcW w:w="7912" w:type="dxa"/>
            <w:vAlign w:val="center"/>
          </w:tcPr>
          <w:p w:rsidR="006F40C7" w:rsidRPr="00B97B4C" w:rsidRDefault="006F40C7" w:rsidP="005963B0">
            <w:pPr>
              <w:rPr>
                <w:b/>
              </w:rPr>
            </w:pPr>
            <w:r w:rsidRPr="00B97B4C">
              <w:rPr>
                <w:b/>
              </w:rPr>
              <w:t>Рефлексивно-коммуникативные компетенции</w:t>
            </w:r>
          </w:p>
        </w:tc>
        <w:tc>
          <w:tcPr>
            <w:tcW w:w="1433" w:type="dxa"/>
            <w:vAlign w:val="center"/>
          </w:tcPr>
          <w:p w:rsidR="006F40C7" w:rsidRPr="00B97B4C" w:rsidRDefault="006F40C7" w:rsidP="005963B0">
            <w:pPr>
              <w:jc w:val="center"/>
            </w:pPr>
          </w:p>
        </w:tc>
      </w:tr>
      <w:tr w:rsidR="00D07C80" w:rsidRPr="00B97B4C" w:rsidTr="000605E5">
        <w:trPr>
          <w:trHeight w:val="333"/>
        </w:trPr>
        <w:tc>
          <w:tcPr>
            <w:tcW w:w="7912" w:type="dxa"/>
          </w:tcPr>
          <w:p w:rsidR="000605E5" w:rsidRPr="00B97B4C" w:rsidRDefault="000605E5" w:rsidP="005963B0">
            <w:r w:rsidRPr="00B97B4C"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оценка собственной деятельности (личного вклада), критичность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обоснование основных положений проекта и достигнутых результатов</w:t>
            </w:r>
          </w:p>
        </w:tc>
        <w:tc>
          <w:tcPr>
            <w:tcW w:w="1433" w:type="dxa"/>
            <w:vAlign w:val="center"/>
          </w:tcPr>
          <w:p w:rsidR="000605E5" w:rsidRPr="00B97B4C" w:rsidRDefault="000605E5" w:rsidP="000605E5">
            <w:pPr>
              <w:jc w:val="center"/>
            </w:pPr>
            <w:r w:rsidRPr="00B97B4C">
              <w:t>2</w:t>
            </w:r>
          </w:p>
        </w:tc>
      </w:tr>
      <w:tr w:rsidR="00D07C80" w:rsidRPr="00B97B4C" w:rsidTr="005963B0">
        <w:tc>
          <w:tcPr>
            <w:tcW w:w="7912" w:type="dxa"/>
            <w:vAlign w:val="center"/>
          </w:tcPr>
          <w:p w:rsidR="006F40C7" w:rsidRPr="00B97B4C" w:rsidRDefault="006F40C7" w:rsidP="005963B0">
            <w:r w:rsidRPr="00B97B4C">
              <w:t>умение вести диалог и давать комментарии в ходе ответов на вопросы</w:t>
            </w:r>
          </w:p>
        </w:tc>
        <w:tc>
          <w:tcPr>
            <w:tcW w:w="1433" w:type="dxa"/>
            <w:vAlign w:val="center"/>
          </w:tcPr>
          <w:p w:rsidR="006F40C7" w:rsidRPr="00B97B4C" w:rsidRDefault="000605E5" w:rsidP="005963B0">
            <w:pPr>
              <w:jc w:val="center"/>
            </w:pPr>
            <w:r w:rsidRPr="00B97B4C">
              <w:t>4</w:t>
            </w:r>
          </w:p>
        </w:tc>
      </w:tr>
      <w:tr w:rsidR="005963B0" w:rsidRPr="00B97B4C" w:rsidTr="005963B0">
        <w:tc>
          <w:tcPr>
            <w:tcW w:w="7912" w:type="dxa"/>
            <w:vAlign w:val="center"/>
          </w:tcPr>
          <w:p w:rsidR="006F40C7" w:rsidRPr="00B97B4C" w:rsidRDefault="006F40C7" w:rsidP="005963B0">
            <w:pPr>
              <w:jc w:val="right"/>
              <w:rPr>
                <w:b/>
              </w:rPr>
            </w:pPr>
            <w:r w:rsidRPr="00B97B4C">
              <w:rPr>
                <w:b/>
              </w:rPr>
              <w:t>Итого</w:t>
            </w:r>
          </w:p>
        </w:tc>
        <w:tc>
          <w:tcPr>
            <w:tcW w:w="1433" w:type="dxa"/>
          </w:tcPr>
          <w:p w:rsidR="006F40C7" w:rsidRPr="00B97B4C" w:rsidRDefault="000605E5" w:rsidP="005963B0">
            <w:pPr>
              <w:jc w:val="center"/>
              <w:rPr>
                <w:b/>
              </w:rPr>
            </w:pPr>
            <w:r w:rsidRPr="00B97B4C">
              <w:rPr>
                <w:b/>
              </w:rPr>
              <w:t>4</w:t>
            </w:r>
            <w:r w:rsidR="006F40C7" w:rsidRPr="00B97B4C">
              <w:rPr>
                <w:b/>
              </w:rPr>
              <w:t>0</w:t>
            </w:r>
          </w:p>
        </w:tc>
      </w:tr>
    </w:tbl>
    <w:p w:rsidR="006F40C7" w:rsidRPr="00B97B4C" w:rsidRDefault="006F40C7" w:rsidP="006F40C7"/>
    <w:p w:rsidR="006F40C7" w:rsidRPr="00B97B4C" w:rsidRDefault="006F40C7" w:rsidP="006F40C7">
      <w:pPr>
        <w:tabs>
          <w:tab w:val="left" w:pos="7560"/>
        </w:tabs>
        <w:jc w:val="both"/>
      </w:pPr>
      <w:r w:rsidRPr="00B97B4C">
        <w:t xml:space="preserve">Максимальная оценка за проект составляет </w:t>
      </w:r>
      <w:r w:rsidRPr="00B97B4C">
        <w:rPr>
          <w:b/>
        </w:rPr>
        <w:t>40 баллов</w:t>
      </w:r>
      <w:r w:rsidRPr="00B97B4C">
        <w:t xml:space="preserve">. Проект принимается, если минимальный балл составляет </w:t>
      </w:r>
      <w:r w:rsidRPr="00B97B4C">
        <w:rPr>
          <w:b/>
          <w:u w:val="single"/>
        </w:rPr>
        <w:t>не менее 25 баллов</w:t>
      </w:r>
      <w:r w:rsidRPr="00B97B4C">
        <w:t>.</w:t>
      </w:r>
    </w:p>
    <w:p w:rsidR="006F40C7" w:rsidRPr="00B97B4C" w:rsidRDefault="006F40C7" w:rsidP="006F40C7">
      <w:pPr>
        <w:tabs>
          <w:tab w:val="left" w:pos="7560"/>
        </w:tabs>
        <w:jc w:val="both"/>
      </w:pPr>
    </w:p>
    <w:p w:rsidR="006F40C7" w:rsidRPr="00B97B4C" w:rsidRDefault="006F40C7" w:rsidP="006F40C7">
      <w:r w:rsidRPr="00B97B4C">
        <w:t>Составитель Винникова И.С.</w:t>
      </w:r>
    </w:p>
    <w:p w:rsidR="006F40C7" w:rsidRPr="00B97B4C" w:rsidRDefault="006F40C7" w:rsidP="00B441F5">
      <w:pPr>
        <w:jc w:val="center"/>
        <w:rPr>
          <w:b/>
        </w:rPr>
      </w:pPr>
    </w:p>
    <w:p w:rsidR="00173E3D" w:rsidRPr="00B97B4C" w:rsidRDefault="00173E3D">
      <w:pPr>
        <w:spacing w:after="200" w:line="276" w:lineRule="auto"/>
      </w:pPr>
      <w:r w:rsidRPr="00B97B4C">
        <w:br w:type="page"/>
      </w:r>
    </w:p>
    <w:p w:rsidR="00173E3D" w:rsidRPr="00B97B4C" w:rsidRDefault="00B97B4C" w:rsidP="00173E3D">
      <w:pPr>
        <w:spacing w:after="200" w:line="276" w:lineRule="auto"/>
        <w:jc w:val="right"/>
      </w:pPr>
      <w:r>
        <w:lastRenderedPageBreak/>
        <w:t>Приложение 4</w:t>
      </w:r>
    </w:p>
    <w:p w:rsidR="00C04CDF" w:rsidRPr="00B97B4C" w:rsidRDefault="00C04CDF" w:rsidP="00C04CDF">
      <w:pPr>
        <w:tabs>
          <w:tab w:val="left" w:pos="7560"/>
        </w:tabs>
      </w:pPr>
    </w:p>
    <w:p w:rsidR="00C04CDF" w:rsidRPr="00B97B4C" w:rsidRDefault="00C04CDF" w:rsidP="00C04CDF">
      <w:pPr>
        <w:jc w:val="center"/>
      </w:pPr>
      <w:r w:rsidRPr="00B97B4C">
        <w:rPr>
          <w:bCs/>
        </w:rPr>
        <w:t xml:space="preserve">ФГБОУ ВО </w:t>
      </w:r>
      <w:r w:rsidRPr="00B97B4C">
        <w:t xml:space="preserve">«Нижегородский государственный </w:t>
      </w:r>
    </w:p>
    <w:p w:rsidR="00C04CDF" w:rsidRPr="00B97B4C" w:rsidRDefault="00C04CDF" w:rsidP="00C04CDF">
      <w:pPr>
        <w:jc w:val="center"/>
      </w:pPr>
      <w:r w:rsidRPr="00B97B4C">
        <w:t xml:space="preserve">педагогический университет им. К. Минина» </w:t>
      </w:r>
    </w:p>
    <w:p w:rsidR="00C04CDF" w:rsidRPr="00B97B4C" w:rsidRDefault="00C04CDF" w:rsidP="00C04CDF">
      <w:pPr>
        <w:jc w:val="center"/>
      </w:pPr>
      <w:r w:rsidRPr="00B97B4C">
        <w:t>Факультет управления и социально-технических сервисов</w:t>
      </w: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B97B4C">
        <w:t>Кафедра страхования, финансов и кредита</w:t>
      </w:r>
      <w:r w:rsidRPr="00B97B4C">
        <w:rPr>
          <w:b/>
          <w:bCs/>
          <w:lang w:bidi="mr-IN"/>
        </w:rPr>
        <w:t xml:space="preserve"> </w:t>
      </w: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B97B4C">
        <w:rPr>
          <w:b/>
          <w:bCs/>
          <w:lang w:bidi="mr-IN"/>
        </w:rPr>
        <w:t xml:space="preserve">Вопросы к </w:t>
      </w:r>
      <w:r w:rsidR="00B97B4C" w:rsidRPr="00B97B4C">
        <w:rPr>
          <w:b/>
          <w:bCs/>
          <w:lang w:bidi="mr-IN"/>
        </w:rPr>
        <w:t>экзамену</w:t>
      </w:r>
      <w:r w:rsidRPr="00B97B4C">
        <w:rPr>
          <w:b/>
          <w:bCs/>
          <w:lang w:bidi="mr-IN"/>
        </w:rPr>
        <w:t xml:space="preserve"> </w:t>
      </w:r>
    </w:p>
    <w:p w:rsidR="00B97B4C" w:rsidRPr="00D5647B" w:rsidRDefault="00B97B4C" w:rsidP="00B97B4C">
      <w:pPr>
        <w:pStyle w:val="a4"/>
        <w:ind w:left="360"/>
        <w:jc w:val="center"/>
        <w:rPr>
          <w:u w:val="single"/>
        </w:rPr>
      </w:pPr>
      <w:r w:rsidRPr="00D5647B">
        <w:t xml:space="preserve">по дисциплине </w:t>
      </w:r>
      <w:r w:rsidRPr="00D5647B">
        <w:rPr>
          <w:u w:val="single"/>
        </w:rPr>
        <w:t>Практикум решения финансово-экономических задач</w:t>
      </w:r>
    </w:p>
    <w:p w:rsidR="00C04CDF" w:rsidRPr="00D5647B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D5647B">
        <w:rPr>
          <w:rFonts w:eastAsia="Arial Unicode MS"/>
          <w:b/>
        </w:rPr>
        <w:t>Формируемые компетенции</w:t>
      </w:r>
      <w:r w:rsidRPr="00D5647B">
        <w:rPr>
          <w:rFonts w:eastAsia="Arial Unicode MS"/>
        </w:rPr>
        <w:t xml:space="preserve">: </w:t>
      </w:r>
    </w:p>
    <w:p w:rsidR="00D5647B" w:rsidRPr="00D5647B" w:rsidRDefault="00D5647B" w:rsidP="00D5647B">
      <w:pPr>
        <w:pStyle w:val="a4"/>
        <w:ind w:left="360"/>
        <w:jc w:val="both"/>
        <w:rPr>
          <w:rFonts w:eastAsia="Calibri"/>
          <w:lang w:eastAsia="en-US"/>
        </w:rPr>
      </w:pPr>
      <w:r w:rsidRPr="00D5647B">
        <w:rPr>
          <w:rFonts w:eastAsia="Calibri"/>
          <w:lang w:eastAsia="en-US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взаимодействия;</w:t>
      </w:r>
    </w:p>
    <w:p w:rsidR="00F52C1C" w:rsidRPr="00D5647B" w:rsidRDefault="00D5647B" w:rsidP="00D5647B">
      <w:pPr>
        <w:pStyle w:val="a4"/>
        <w:ind w:left="360"/>
        <w:jc w:val="both"/>
        <w:rPr>
          <w:rFonts w:eastAsia="Arial Unicode MS"/>
          <w:b/>
        </w:rPr>
      </w:pPr>
      <w:r w:rsidRPr="00D5647B">
        <w:rPr>
          <w:rFonts w:eastAsia="Calibri"/>
          <w:lang w:eastAsia="en-US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C04CDF" w:rsidRPr="00D5647B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D5647B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D5647B" w:rsidRPr="00D5647B" w:rsidRDefault="00D5647B" w:rsidP="00D5647B">
      <w:pPr>
        <w:tabs>
          <w:tab w:val="left" w:pos="426"/>
        </w:tabs>
        <w:ind w:left="426"/>
        <w:jc w:val="both"/>
        <w:rPr>
          <w:rFonts w:eastAsia="Calibri"/>
          <w:lang w:eastAsia="en-US"/>
        </w:rPr>
      </w:pPr>
      <w:r w:rsidRPr="00D5647B">
        <w:rPr>
          <w:rFonts w:eastAsia="Calibri"/>
          <w:lang w:eastAsia="en-US"/>
        </w:rPr>
        <w:t>УК-4.3. Демонстрирует умения участвовать в научной дискуссии в процессе академического и профессионального взаимодействия;</w:t>
      </w:r>
    </w:p>
    <w:p w:rsidR="00C04CDF" w:rsidRPr="00D5647B" w:rsidRDefault="00D5647B" w:rsidP="00D5647B">
      <w:pPr>
        <w:ind w:left="426"/>
        <w:jc w:val="both"/>
        <w:rPr>
          <w:rFonts w:eastAsia="Calibri"/>
          <w:lang w:eastAsia="en-US"/>
        </w:rPr>
      </w:pPr>
      <w:r w:rsidRPr="00D5647B">
        <w:rPr>
          <w:rFonts w:eastAsia="Calibri"/>
          <w:lang w:eastAsia="en-US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области.</w:t>
      </w:r>
    </w:p>
    <w:p w:rsidR="00F52C1C" w:rsidRPr="00D5647B" w:rsidRDefault="00F52C1C" w:rsidP="00C04CDF">
      <w:pPr>
        <w:rPr>
          <w:rFonts w:eastAsia="Arial Unicode MS"/>
        </w:rPr>
      </w:pPr>
    </w:p>
    <w:p w:rsidR="00C04CDF" w:rsidRPr="00D5647B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D5647B">
        <w:rPr>
          <w:b/>
          <w:kern w:val="36"/>
        </w:rPr>
        <w:t xml:space="preserve">Раздел (тема) учебной дисциплины </w:t>
      </w:r>
    </w:p>
    <w:p w:rsidR="00D5647B" w:rsidRPr="00291EBC" w:rsidRDefault="00D5647B" w:rsidP="00D5647B">
      <w:pPr>
        <w:jc w:val="both"/>
      </w:pPr>
      <w:r w:rsidRPr="00291EBC">
        <w:t>Раздел 1. Финансово-экономические расчеты при решении профессиональных задач.</w:t>
      </w:r>
    </w:p>
    <w:p w:rsidR="00C04CDF" w:rsidRPr="00D5647B" w:rsidRDefault="00C04CDF" w:rsidP="00C04CDF">
      <w:pPr>
        <w:jc w:val="both"/>
        <w:outlineLvl w:val="0"/>
        <w:rPr>
          <w:kern w:val="36"/>
        </w:rPr>
      </w:pPr>
      <w:r w:rsidRPr="00D5647B">
        <w:rPr>
          <w:kern w:val="36"/>
        </w:rPr>
        <w:t xml:space="preserve">Раздел 2. </w:t>
      </w:r>
      <w:r w:rsidR="00D5647B" w:rsidRPr="00D5647B">
        <w:t>Методики обучения решению финансово-экономических задач.</w:t>
      </w:r>
    </w:p>
    <w:p w:rsidR="00C04CDF" w:rsidRPr="00D5647B" w:rsidRDefault="00C04CDF" w:rsidP="00C04CDF">
      <w:pPr>
        <w:pStyle w:val="a4"/>
        <w:ind w:left="0"/>
        <w:jc w:val="both"/>
      </w:pPr>
    </w:p>
    <w:p w:rsidR="00C04CDF" w:rsidRPr="00D5647B" w:rsidRDefault="00C04CDF" w:rsidP="00C04CDF">
      <w:pPr>
        <w:pStyle w:val="a4"/>
        <w:numPr>
          <w:ilvl w:val="0"/>
          <w:numId w:val="7"/>
        </w:numPr>
        <w:jc w:val="both"/>
      </w:pPr>
      <w:r w:rsidRPr="00D5647B">
        <w:rPr>
          <w:b/>
          <w:kern w:val="36"/>
        </w:rPr>
        <w:t xml:space="preserve">Содержание: вопросы к </w:t>
      </w:r>
      <w:r w:rsidR="00D5647B" w:rsidRPr="00D5647B">
        <w:rPr>
          <w:b/>
          <w:kern w:val="36"/>
        </w:rPr>
        <w:t>экзамену</w:t>
      </w:r>
      <w:r w:rsidRPr="00D5647B">
        <w:rPr>
          <w:b/>
          <w:kern w:val="36"/>
        </w:rPr>
        <w:t>:</w:t>
      </w:r>
    </w:p>
    <w:p w:rsidR="00A92F7E" w:rsidRPr="00D5647B" w:rsidRDefault="00A92F7E" w:rsidP="00A92F7E">
      <w:pPr>
        <w:ind w:firstLine="709"/>
        <w:jc w:val="both"/>
      </w:pPr>
    </w:p>
    <w:p w:rsidR="00DE27EF" w:rsidRPr="00DE27EF" w:rsidRDefault="00BA6F5B" w:rsidP="00DE27EF">
      <w:r w:rsidRPr="00DE27EF">
        <w:t xml:space="preserve">1. </w:t>
      </w:r>
      <w:r w:rsidR="00DE27EF" w:rsidRPr="00DE27EF">
        <w:t>Методики обучения решению задач по теме: Спрос, предложение и рыночное равновесие</w:t>
      </w:r>
    </w:p>
    <w:p w:rsidR="00DE27EF" w:rsidRPr="00DE27EF" w:rsidRDefault="00DE27EF" w:rsidP="00DE27EF">
      <w:r w:rsidRPr="00DE27EF">
        <w:t>2. Методики обучения решению задач по теме: Эластичность спроса и предложения</w:t>
      </w:r>
    </w:p>
    <w:p w:rsidR="00DE27EF" w:rsidRPr="00DE27EF" w:rsidRDefault="00DE27EF" w:rsidP="00DE27EF">
      <w:r w:rsidRPr="00DE27EF">
        <w:t>3. Методики обучения решению задач по теме: Поведение потребителя</w:t>
      </w:r>
    </w:p>
    <w:p w:rsidR="00DE27EF" w:rsidRPr="00DE27EF" w:rsidRDefault="00DE27EF" w:rsidP="00DE27EF">
      <w:r w:rsidRPr="00DE27EF">
        <w:t>4. Методики обучения решению задач по теме: Фирма. Производство и издержки</w:t>
      </w:r>
    </w:p>
    <w:p w:rsidR="00DE27EF" w:rsidRPr="00DE27EF" w:rsidRDefault="00DE27EF" w:rsidP="00DE27EF">
      <w:r w:rsidRPr="00DE27EF">
        <w:t>5. Методики обучения решению задач по теме: Конкуренция и рыночные структуры</w:t>
      </w:r>
    </w:p>
    <w:p w:rsidR="00DE27EF" w:rsidRPr="00DE27EF" w:rsidRDefault="00DE27EF" w:rsidP="00DE27EF">
      <w:r w:rsidRPr="00DE27EF">
        <w:t>6. Методики обучения решению задач по теме: Рынки факторов производства и распределение доходов</w:t>
      </w:r>
    </w:p>
    <w:p w:rsidR="00DE27EF" w:rsidRPr="00DE27EF" w:rsidRDefault="00DE27EF" w:rsidP="00DE27EF">
      <w:r w:rsidRPr="00DE27EF">
        <w:t>7. Методики обучения решению задач по теме: Деньги и банковская система</w:t>
      </w:r>
    </w:p>
    <w:p w:rsidR="00DE27EF" w:rsidRPr="00DE27EF" w:rsidRDefault="00DE27EF" w:rsidP="00DE27EF">
      <w:r w:rsidRPr="00DE27EF">
        <w:t>8. Методики обучения решению задач по теме: Валовой внутренний продукт и национальный доход</w:t>
      </w:r>
    </w:p>
    <w:p w:rsidR="00DE27EF" w:rsidRPr="00DE27EF" w:rsidRDefault="00DE27EF" w:rsidP="00DE27EF">
      <w:r w:rsidRPr="00DE27EF">
        <w:t>9. Методики обучения решению задач по теме: Макроэкономическое равновесие</w:t>
      </w:r>
    </w:p>
    <w:p w:rsidR="00DE27EF" w:rsidRPr="00DE27EF" w:rsidRDefault="00DE27EF" w:rsidP="00DE27EF">
      <w:r w:rsidRPr="00DE27EF">
        <w:t>10. Методики обучения решению задач по теме: Экономический цикл, занятость и безработица</w:t>
      </w:r>
    </w:p>
    <w:p w:rsidR="00DE27EF" w:rsidRPr="00DE27EF" w:rsidRDefault="00DE27EF" w:rsidP="00DE27EF">
      <w:r w:rsidRPr="00DE27EF">
        <w:t>11. Методики обучения решению задач по теме: Инфляция</w:t>
      </w:r>
    </w:p>
    <w:p w:rsidR="00DE27EF" w:rsidRPr="00DE27EF" w:rsidRDefault="00DE27EF" w:rsidP="00DE27EF">
      <w:r w:rsidRPr="00DE27EF">
        <w:t>12. Методики обучения решению задач по теме: Экономический рост</w:t>
      </w:r>
    </w:p>
    <w:p w:rsidR="00DE27EF" w:rsidRPr="00DE27EF" w:rsidRDefault="00DE27EF" w:rsidP="00DE27EF">
      <w:r w:rsidRPr="00DE27EF">
        <w:t>13. Методики обучения решению задач по теме: Экономика и государство</w:t>
      </w:r>
    </w:p>
    <w:p w:rsidR="00DE27EF" w:rsidRPr="00DE27EF" w:rsidRDefault="00DE27EF" w:rsidP="00DE27EF">
      <w:r w:rsidRPr="00DE27EF">
        <w:t>14. Методики обучения решению задач по теме: Международная торговля и валютный рынок</w:t>
      </w:r>
    </w:p>
    <w:p w:rsidR="00DE27EF" w:rsidRPr="00DE27EF" w:rsidRDefault="00DE27EF" w:rsidP="00DE27EF">
      <w:r w:rsidRPr="00DE27EF">
        <w:t xml:space="preserve">15. </w:t>
      </w:r>
      <w:r w:rsidR="0007006F" w:rsidRPr="00DE27EF">
        <w:t xml:space="preserve">Методики обучения решению задач по теме: </w:t>
      </w:r>
      <w:r w:rsidRPr="00DE27EF">
        <w:t>Международное движение капиталов. Платежный баланс. Экономическая интеграция</w:t>
      </w:r>
    </w:p>
    <w:p w:rsidR="00DE27EF" w:rsidRPr="00DE27EF" w:rsidRDefault="00DE27EF" w:rsidP="00DE27EF">
      <w:r w:rsidRPr="00DE27EF">
        <w:t>16. Методики обучения решению задач по теме: Денежное обращение.</w:t>
      </w:r>
    </w:p>
    <w:p w:rsidR="00DE27EF" w:rsidRPr="00DE27EF" w:rsidRDefault="00DE27EF" w:rsidP="00DE27EF">
      <w:r w:rsidRPr="00DE27EF">
        <w:t>17. Методики обучения решению задач по теме: Финансовый рынок.</w:t>
      </w:r>
    </w:p>
    <w:p w:rsidR="00DE27EF" w:rsidRPr="00DE27EF" w:rsidRDefault="00DE27EF" w:rsidP="00DE27EF">
      <w:r w:rsidRPr="00DE27EF">
        <w:t>18. Методики обучения решению задач по теме: Кредит.</w:t>
      </w:r>
    </w:p>
    <w:p w:rsidR="00DE27EF" w:rsidRPr="00DE27EF" w:rsidRDefault="00DE27EF" w:rsidP="00DE27EF">
      <w:r w:rsidRPr="00DE27EF">
        <w:t>19. Методики обучения решению задач по теме: Основные инструменты финансовой политики.</w:t>
      </w:r>
    </w:p>
    <w:p w:rsidR="00DE27EF" w:rsidRPr="00DE27EF" w:rsidRDefault="00DE27EF" w:rsidP="00DE27EF">
      <w:r w:rsidRPr="00DE27EF">
        <w:lastRenderedPageBreak/>
        <w:t>20. Методики обучения решению задач по теме: Валюта и валютные операции.</w:t>
      </w:r>
    </w:p>
    <w:p w:rsidR="00DE27EF" w:rsidRPr="00DE27EF" w:rsidRDefault="00DE27EF" w:rsidP="00DE27EF">
      <w:r w:rsidRPr="00DE27EF">
        <w:t>21. Методики обучения решению задач по теме: Процентные расчеты.</w:t>
      </w:r>
    </w:p>
    <w:p w:rsidR="00DE27EF" w:rsidRPr="00DE27EF" w:rsidRDefault="00DE27EF" w:rsidP="00DE27EF">
      <w:r w:rsidRPr="00DE27EF">
        <w:t>22. Методики обучения решению задач по теме: Страхование.</w:t>
      </w:r>
    </w:p>
    <w:p w:rsidR="00DE27EF" w:rsidRPr="00DE27EF" w:rsidRDefault="00DE27EF" w:rsidP="00DE27EF">
      <w:r w:rsidRPr="00DE27EF">
        <w:t>23. Методики обучения решению задач по теме: Особенности развития креативных способностей.</w:t>
      </w:r>
    </w:p>
    <w:p w:rsidR="00DE27EF" w:rsidRPr="00DE27EF" w:rsidRDefault="00DE27EF" w:rsidP="00DE27EF">
      <w:pPr>
        <w:jc w:val="both"/>
      </w:pPr>
      <w:r w:rsidRPr="00DE27EF">
        <w:t>24. Методики обучения решению задач по теме: Современные методики обучения решению финансово-экономических задач.</w:t>
      </w:r>
    </w:p>
    <w:p w:rsidR="00DE27EF" w:rsidRPr="00DE27EF" w:rsidRDefault="00DE27EF" w:rsidP="00DE27EF">
      <w:pPr>
        <w:jc w:val="both"/>
      </w:pPr>
      <w:r w:rsidRPr="00DE27EF">
        <w:t>25. Основные виды финансово-экономических расчетов.</w:t>
      </w:r>
    </w:p>
    <w:p w:rsidR="00DE27EF" w:rsidRPr="00DE27EF" w:rsidRDefault="00DE27EF" w:rsidP="00DE27EF">
      <w:pPr>
        <w:jc w:val="both"/>
      </w:pPr>
      <w:r w:rsidRPr="00DE27EF">
        <w:t>26. Расчеты финансовых операций по простым процентам.</w:t>
      </w:r>
    </w:p>
    <w:p w:rsidR="00DE27EF" w:rsidRPr="00DE27EF" w:rsidRDefault="00DE27EF" w:rsidP="00DE27EF">
      <w:pPr>
        <w:jc w:val="both"/>
      </w:pPr>
      <w:r w:rsidRPr="00DE27EF">
        <w:t>27. Расчеты финансовых операций по сложным процентам.</w:t>
      </w:r>
    </w:p>
    <w:p w:rsidR="00DE27EF" w:rsidRPr="00DE27EF" w:rsidRDefault="00DE27EF" w:rsidP="00DE27EF">
      <w:pPr>
        <w:jc w:val="both"/>
      </w:pPr>
      <w:r w:rsidRPr="00DE27EF">
        <w:t>28. Расчеты финансовых операций с учетом инфляции.</w:t>
      </w:r>
    </w:p>
    <w:p w:rsidR="00DE27EF" w:rsidRPr="00DE27EF" w:rsidRDefault="00DE27EF" w:rsidP="00DE27EF">
      <w:pPr>
        <w:jc w:val="both"/>
      </w:pPr>
      <w:r w:rsidRPr="00DE27EF">
        <w:t>29. Эквивалентность расчетов. Сравнение операций.</w:t>
      </w:r>
    </w:p>
    <w:p w:rsidR="00DE27EF" w:rsidRPr="00DE27EF" w:rsidRDefault="00DE27EF" w:rsidP="00DE27EF">
      <w:pPr>
        <w:jc w:val="both"/>
      </w:pPr>
      <w:r w:rsidRPr="00DE27EF">
        <w:t>30. Расчеты показателей доходности операций.</w:t>
      </w:r>
    </w:p>
    <w:p w:rsidR="00DE27EF" w:rsidRPr="00DE27EF" w:rsidRDefault="00DE27EF" w:rsidP="00BA6F5B">
      <w:pPr>
        <w:jc w:val="both"/>
      </w:pPr>
    </w:p>
    <w:p w:rsidR="00A92F7E" w:rsidRPr="00B97B4C" w:rsidRDefault="00A92F7E" w:rsidP="00A92F7E">
      <w:pPr>
        <w:ind w:firstLine="709"/>
        <w:jc w:val="both"/>
      </w:pPr>
    </w:p>
    <w:p w:rsidR="00C04CDF" w:rsidRPr="00B97B4C" w:rsidRDefault="00C04CDF" w:rsidP="00C04CDF">
      <w:pPr>
        <w:pStyle w:val="a4"/>
        <w:ind w:left="360"/>
        <w:rPr>
          <w:b/>
        </w:rPr>
      </w:pPr>
      <w:r w:rsidRPr="00B97B4C">
        <w:rPr>
          <w:b/>
        </w:rPr>
        <w:t>Критериально-оценочная часть.</w:t>
      </w:r>
    </w:p>
    <w:p w:rsidR="00B97B4C" w:rsidRPr="00B97B4C" w:rsidRDefault="00B97B4C" w:rsidP="00B97B4C">
      <w:pPr>
        <w:rPr>
          <w:bCs/>
        </w:rPr>
      </w:pPr>
      <w:r w:rsidRPr="00B97B4C">
        <w:rPr>
          <w:bCs/>
        </w:rPr>
        <w:t>Критерии оценки на экзамене в соответствии с рейтинговой шкалой: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 xml:space="preserve">Критерии: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/>
          <w:bCs/>
        </w:rPr>
        <w:t xml:space="preserve">30 баллов («отл.») </w:t>
      </w:r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 xml:space="preserve">- получены исчерпывающие ответы на все вопросы билета и дополнительные вопросы;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студент демонстрирует глубокие базовые знания;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 xml:space="preserve">- делает выводы по каждому вопросу экзаменационного билета;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 xml:space="preserve">20 баллов («хор.») </w:t>
      </w:r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показывает базовые знания, но не в полном объеме;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 xml:space="preserve">10 баллов («удовл.») </w:t>
      </w:r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 xml:space="preserve">- отсутствует ответ на один из вопросов билета; 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отсутствует полный ответ на два дополнительных вопроса;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нарушается последовательность изложения материала и т.д.;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>меньше 10 баллов («неудовлетворительно»)</w:t>
      </w:r>
      <w:r w:rsidRPr="00023F2C">
        <w:rPr>
          <w:bCs/>
        </w:rPr>
        <w:t xml:space="preserve"> выставляется, если: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отсутствует ответ на два вопроса билета и т.д.</w:t>
      </w:r>
    </w:p>
    <w:p w:rsidR="00B97B4C" w:rsidRPr="00023F2C" w:rsidRDefault="00B97B4C" w:rsidP="00B97B4C"/>
    <w:p w:rsidR="00B97B4C" w:rsidRPr="00023F2C" w:rsidRDefault="00B97B4C" w:rsidP="00B97B4C"/>
    <w:p w:rsidR="00B97B4C" w:rsidRPr="00023F2C" w:rsidRDefault="00B97B4C" w:rsidP="00B97B4C">
      <w:r w:rsidRPr="00023F2C">
        <w:t>Составитель Винникова И.С.</w:t>
      </w:r>
    </w:p>
    <w:p w:rsidR="00B97B4C" w:rsidRPr="00023F2C" w:rsidRDefault="00B97B4C" w:rsidP="00B97B4C"/>
    <w:p w:rsidR="00B97B4C" w:rsidRPr="00023F2C" w:rsidRDefault="00B97B4C" w:rsidP="00B97B4C"/>
    <w:p w:rsidR="00C04CDF" w:rsidRPr="00D07C80" w:rsidRDefault="00C04CDF">
      <w:pPr>
        <w:spacing w:after="200" w:line="276" w:lineRule="auto"/>
        <w:rPr>
          <w:color w:val="FF0000"/>
        </w:rPr>
      </w:pPr>
      <w:r w:rsidRPr="00D07C80">
        <w:rPr>
          <w:color w:val="FF0000"/>
        </w:rPr>
        <w:br w:type="page"/>
      </w:r>
    </w:p>
    <w:p w:rsidR="004B089D" w:rsidRPr="00541931" w:rsidRDefault="004B089D" w:rsidP="004B089D">
      <w:pPr>
        <w:jc w:val="right"/>
      </w:pPr>
      <w:r w:rsidRPr="00541931">
        <w:lastRenderedPageBreak/>
        <w:t xml:space="preserve">Приложение </w:t>
      </w:r>
      <w:r w:rsidR="00B97B4C">
        <w:t>5</w:t>
      </w:r>
    </w:p>
    <w:p w:rsidR="004B089D" w:rsidRPr="00541931" w:rsidRDefault="004B089D" w:rsidP="004B089D">
      <w:pPr>
        <w:rPr>
          <w:sz w:val="20"/>
          <w:szCs w:val="20"/>
        </w:rPr>
      </w:pPr>
    </w:p>
    <w:p w:rsidR="004B089D" w:rsidRPr="00541931" w:rsidRDefault="004B089D" w:rsidP="004B089D">
      <w:pPr>
        <w:jc w:val="center"/>
      </w:pPr>
      <w:r w:rsidRPr="00541931">
        <w:t>Рейтинг-план по дисциплине</w:t>
      </w:r>
    </w:p>
    <w:p w:rsidR="004B089D" w:rsidRPr="00541931" w:rsidRDefault="00541931" w:rsidP="004B089D">
      <w:pPr>
        <w:jc w:val="center"/>
        <w:rPr>
          <w:b/>
          <w:u w:val="single"/>
        </w:rPr>
      </w:pPr>
      <w:r w:rsidRPr="00541931">
        <w:rPr>
          <w:b/>
          <w:u w:val="single"/>
        </w:rPr>
        <w:t>Практикум решения финансово-экономических задач</w:t>
      </w:r>
    </w:p>
    <w:p w:rsidR="004B089D" w:rsidRPr="00541931" w:rsidRDefault="004B089D" w:rsidP="004B089D">
      <w:pPr>
        <w:jc w:val="center"/>
        <w:rPr>
          <w:b/>
          <w:u w:val="single"/>
        </w:rPr>
      </w:pPr>
    </w:p>
    <w:p w:rsidR="004B089D" w:rsidRPr="00541931" w:rsidRDefault="004B089D" w:rsidP="004B089D">
      <w:r w:rsidRPr="00541931">
        <w:t>Направление/профиль подготовки 44.04.01 Педагогическое образование/</w:t>
      </w:r>
      <w:r w:rsidR="00680C2A" w:rsidRPr="00541931">
        <w:t xml:space="preserve"> </w:t>
      </w:r>
      <w:r w:rsidRPr="00541931">
        <w:t>Инновации в финансово-экономическом образовании</w:t>
      </w:r>
    </w:p>
    <w:p w:rsidR="004B089D" w:rsidRPr="00541931" w:rsidRDefault="004B089D" w:rsidP="004B089D">
      <w:r w:rsidRPr="00541931">
        <w:t xml:space="preserve">Количество ЗЕ по плану </w:t>
      </w:r>
      <w:r w:rsidR="00541931" w:rsidRPr="00541931">
        <w:rPr>
          <w:u w:val="single"/>
        </w:rPr>
        <w:t>4</w:t>
      </w:r>
      <w:r w:rsidRPr="00541931">
        <w:t xml:space="preserve">. </w:t>
      </w:r>
    </w:p>
    <w:p w:rsidR="004B089D" w:rsidRPr="00541931" w:rsidRDefault="004B089D" w:rsidP="004B089D">
      <w:r w:rsidRPr="00541931">
        <w:t xml:space="preserve">Форма промежуточной аттестации </w:t>
      </w:r>
      <w:r w:rsidRPr="00541931">
        <w:rPr>
          <w:u w:val="single"/>
        </w:rPr>
        <w:t>«с оценкой»</w:t>
      </w:r>
      <w:r w:rsidRPr="00541931">
        <w:t>/ «без оценки».</w:t>
      </w:r>
    </w:p>
    <w:p w:rsidR="004B089D" w:rsidRPr="00541931" w:rsidRDefault="004B089D" w:rsidP="004B089D">
      <w:r w:rsidRPr="00541931">
        <w:t xml:space="preserve">Количество часов по учебному плану </w:t>
      </w:r>
      <w:r w:rsidRPr="00541931">
        <w:rPr>
          <w:u w:val="single"/>
        </w:rPr>
        <w:t>1</w:t>
      </w:r>
      <w:r w:rsidR="00541931" w:rsidRPr="00541931">
        <w:rPr>
          <w:u w:val="single"/>
        </w:rPr>
        <w:t>44</w:t>
      </w:r>
      <w:r w:rsidRPr="00541931">
        <w:t xml:space="preserve">, в т.ч. контактная: аудиторная работа </w:t>
      </w:r>
      <w:r w:rsidR="00541931" w:rsidRPr="00541931">
        <w:rPr>
          <w:u w:val="single"/>
        </w:rPr>
        <w:t>2</w:t>
      </w:r>
      <w:r w:rsidR="0068400A" w:rsidRPr="00541931">
        <w:rPr>
          <w:u w:val="single"/>
        </w:rPr>
        <w:t>6</w:t>
      </w:r>
      <w:r w:rsidRPr="00541931">
        <w:rPr>
          <w:u w:val="single"/>
        </w:rPr>
        <w:t>;</w:t>
      </w:r>
      <w:r w:rsidRPr="00541931">
        <w:t xml:space="preserve"> контактная самостоятельная работа </w:t>
      </w:r>
      <w:r w:rsidRPr="00541931">
        <w:rPr>
          <w:u w:val="single"/>
        </w:rPr>
        <w:t>0</w:t>
      </w:r>
      <w:r w:rsidRPr="00541931">
        <w:t xml:space="preserve">; самостоятельная работа </w:t>
      </w:r>
      <w:r w:rsidR="00541931" w:rsidRPr="00541931">
        <w:rPr>
          <w:u w:val="single"/>
        </w:rPr>
        <w:t>118</w:t>
      </w:r>
      <w:r w:rsidRPr="00541931">
        <w:rPr>
          <w:u w:val="single"/>
        </w:rPr>
        <w:t>,</w:t>
      </w:r>
      <w:r w:rsidRPr="00541931">
        <w:t xml:space="preserve"> контроль </w:t>
      </w:r>
      <w:r w:rsidRPr="00541931">
        <w:rPr>
          <w:u w:val="single"/>
        </w:rPr>
        <w:t xml:space="preserve">0 </w:t>
      </w:r>
      <w:r w:rsidRPr="00541931">
        <w:t>.</w:t>
      </w:r>
    </w:p>
    <w:p w:rsidR="004B089D" w:rsidRPr="00541931" w:rsidRDefault="004B089D" w:rsidP="004B089D">
      <w:pPr>
        <w:rPr>
          <w:u w:val="single"/>
        </w:rPr>
      </w:pPr>
      <w:r w:rsidRPr="00541931">
        <w:t xml:space="preserve">Преподаватель: </w:t>
      </w:r>
      <w:r w:rsidRPr="00541931">
        <w:rPr>
          <w:u w:val="single"/>
        </w:rPr>
        <w:t>Винникова Ирина Сергеевна, к.э.н., доцент</w:t>
      </w:r>
    </w:p>
    <w:p w:rsidR="004B089D" w:rsidRPr="00541931" w:rsidRDefault="004B089D" w:rsidP="004B089D">
      <w:pPr>
        <w:rPr>
          <w:u w:val="single"/>
        </w:rPr>
      </w:pPr>
      <w:r w:rsidRPr="00541931">
        <w:t xml:space="preserve">Кафедра: </w:t>
      </w:r>
      <w:r w:rsidRPr="00541931">
        <w:rPr>
          <w:u w:val="single"/>
        </w:rPr>
        <w:t>Страхования, финансов и кредита</w:t>
      </w:r>
    </w:p>
    <w:p w:rsidR="004B089D" w:rsidRPr="00541931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B97B4C" w:rsidRPr="00541931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Баллы</w:t>
            </w:r>
          </w:p>
        </w:tc>
      </w:tr>
      <w:tr w:rsidR="00B97B4C" w:rsidRPr="00541931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max</w:t>
            </w:r>
          </w:p>
        </w:tc>
      </w:tr>
      <w:tr w:rsidR="00B97B4C" w:rsidRPr="00B97B4C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B97B4C" w:rsidRDefault="004B089D" w:rsidP="00FF1135">
            <w:pPr>
              <w:rPr>
                <w:b/>
              </w:rPr>
            </w:pPr>
            <w:r w:rsidRPr="00B97B4C">
              <w:rPr>
                <w:b/>
              </w:rPr>
              <w:t xml:space="preserve">Раздел 1. </w:t>
            </w:r>
            <w:r w:rsidR="00B97B4C" w:rsidRPr="00B97B4C">
              <w:rPr>
                <w:b/>
              </w:rPr>
              <w:t>Финансово-экономические расчеты при решении профессиональных задач</w:t>
            </w:r>
          </w:p>
        </w:tc>
      </w:tr>
      <w:tr w:rsidR="00B97B4C" w:rsidRPr="00B97B4C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B97B4C" w:rsidRDefault="009303FB" w:rsidP="00FF1135">
            <w:pPr>
              <w:rPr>
                <w:b/>
              </w:rPr>
            </w:pPr>
            <w:r w:rsidRPr="00B97B4C">
              <w:rPr>
                <w:b/>
              </w:rPr>
              <w:t>Текущий контроль</w:t>
            </w:r>
          </w:p>
        </w:tc>
      </w:tr>
      <w:tr w:rsidR="00B97B4C" w:rsidRPr="00B97B4C" w:rsidTr="00FF1135">
        <w:tc>
          <w:tcPr>
            <w:tcW w:w="3292" w:type="dxa"/>
            <w:shd w:val="clear" w:color="auto" w:fill="auto"/>
            <w:vAlign w:val="center"/>
          </w:tcPr>
          <w:p w:rsidR="00E7360E" w:rsidRPr="00B97B4C" w:rsidRDefault="00B97B4C" w:rsidP="00B97B4C">
            <w:r w:rsidRPr="00B97B4C">
              <w:t xml:space="preserve">Проведение устного опроса </w:t>
            </w:r>
            <w:r w:rsidR="00E7360E" w:rsidRPr="00B97B4C">
              <w:rPr>
                <w:iCs/>
              </w:rPr>
              <w:t>по разделу «</w:t>
            </w:r>
            <w:r w:rsidRPr="00B97B4C">
              <w:t>Финансово-экономические расчеты при решении профессиональных задач</w:t>
            </w:r>
            <w:r w:rsidR="00E7360E" w:rsidRPr="00B97B4C">
              <w:rPr>
                <w:iCs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60E" w:rsidRPr="00B97B4C" w:rsidRDefault="00B97B4C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B97B4C">
              <w:t>Сентябрь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7360E" w:rsidRPr="00B97B4C" w:rsidRDefault="00B97B4C" w:rsidP="00B97B4C">
            <w:pPr>
              <w:jc w:val="center"/>
            </w:pPr>
            <w:r w:rsidRPr="00B97B4C">
              <w:t>1</w:t>
            </w:r>
            <w:r w:rsidR="00E7360E" w:rsidRPr="00B97B4C">
              <w:t>0-</w:t>
            </w:r>
            <w:r w:rsidRPr="00B97B4C">
              <w:t>15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7360E" w:rsidRPr="00B97B4C" w:rsidRDefault="00E7360E" w:rsidP="00FF1135">
            <w:pPr>
              <w:jc w:val="center"/>
            </w:pPr>
            <w:r w:rsidRPr="00B97B4C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B97B4C" w:rsidRDefault="00B97B4C" w:rsidP="005D716A">
            <w:pPr>
              <w:jc w:val="center"/>
            </w:pPr>
            <w:r w:rsidRPr="00B97B4C">
              <w:t>1</w:t>
            </w:r>
            <w:r w:rsidR="00E7360E" w:rsidRPr="00B97B4C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360E" w:rsidRPr="00B97B4C" w:rsidRDefault="00B97B4C" w:rsidP="00FF1135">
            <w:pPr>
              <w:jc w:val="center"/>
            </w:pPr>
            <w:r w:rsidRPr="00B97B4C">
              <w:t>15</w:t>
            </w:r>
          </w:p>
        </w:tc>
      </w:tr>
      <w:tr w:rsidR="00B97B4C" w:rsidRPr="00B97B4C" w:rsidTr="00FF1135">
        <w:tc>
          <w:tcPr>
            <w:tcW w:w="3292" w:type="dxa"/>
            <w:shd w:val="clear" w:color="auto" w:fill="auto"/>
            <w:vAlign w:val="center"/>
          </w:tcPr>
          <w:p w:rsidR="00B97B4C" w:rsidRPr="00B97B4C" w:rsidRDefault="00B97B4C" w:rsidP="00BA6F5B">
            <w:r w:rsidRPr="00B97B4C">
              <w:t>Выполнение кейс-задания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7B4C" w:rsidRPr="00B97B4C" w:rsidRDefault="00B97B4C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B97B4C">
              <w:t>Октябрь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B97B4C" w:rsidRPr="00B97B4C" w:rsidRDefault="00B97B4C" w:rsidP="000133CB">
            <w:pPr>
              <w:jc w:val="center"/>
            </w:pPr>
            <w:r w:rsidRPr="00B97B4C">
              <w:t>10-15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97B4C" w:rsidRPr="00B97B4C" w:rsidRDefault="00B97B4C" w:rsidP="000133CB">
            <w:pPr>
              <w:jc w:val="center"/>
            </w:pPr>
            <w:r w:rsidRPr="00B97B4C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97B4C" w:rsidRPr="00B97B4C" w:rsidRDefault="00B97B4C" w:rsidP="000133CB">
            <w:pPr>
              <w:jc w:val="center"/>
            </w:pPr>
            <w:r w:rsidRPr="00B97B4C"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97B4C" w:rsidRPr="00B97B4C" w:rsidRDefault="00B97B4C" w:rsidP="000133CB">
            <w:pPr>
              <w:jc w:val="center"/>
            </w:pPr>
            <w:r w:rsidRPr="00B97B4C">
              <w:t>15</w:t>
            </w:r>
          </w:p>
        </w:tc>
      </w:tr>
      <w:tr w:rsidR="00B97B4C" w:rsidRPr="00B97B4C" w:rsidTr="00FF1135">
        <w:tc>
          <w:tcPr>
            <w:tcW w:w="9464" w:type="dxa"/>
            <w:gridSpan w:val="6"/>
            <w:vAlign w:val="center"/>
          </w:tcPr>
          <w:p w:rsidR="004B089D" w:rsidRPr="00B97B4C" w:rsidRDefault="004B089D" w:rsidP="00B97B4C">
            <w:pPr>
              <w:rPr>
                <w:b/>
              </w:rPr>
            </w:pPr>
            <w:r w:rsidRPr="00B97B4C">
              <w:rPr>
                <w:b/>
              </w:rPr>
              <w:t xml:space="preserve">Раздел 2. </w:t>
            </w:r>
            <w:r w:rsidR="00B97B4C" w:rsidRPr="00B97B4C">
              <w:rPr>
                <w:b/>
              </w:rPr>
              <w:t>Методики обучения решению финансово-экономических задач</w:t>
            </w:r>
          </w:p>
        </w:tc>
      </w:tr>
      <w:tr w:rsidR="00B97B4C" w:rsidRPr="00B97B4C" w:rsidTr="00FF1135">
        <w:tc>
          <w:tcPr>
            <w:tcW w:w="9464" w:type="dxa"/>
            <w:gridSpan w:val="6"/>
            <w:vAlign w:val="center"/>
          </w:tcPr>
          <w:p w:rsidR="004B089D" w:rsidRPr="00B97B4C" w:rsidRDefault="004B089D" w:rsidP="00FF1135">
            <w:pPr>
              <w:rPr>
                <w:b/>
              </w:rPr>
            </w:pPr>
            <w:r w:rsidRPr="00B97B4C">
              <w:rPr>
                <w:b/>
              </w:rPr>
              <w:t>Текущий контроль</w:t>
            </w:r>
          </w:p>
        </w:tc>
      </w:tr>
      <w:tr w:rsidR="00B97B4C" w:rsidRPr="00B97B4C" w:rsidTr="00FF1135">
        <w:tc>
          <w:tcPr>
            <w:tcW w:w="3292" w:type="dxa"/>
            <w:vAlign w:val="center"/>
          </w:tcPr>
          <w:p w:rsidR="004B089D" w:rsidRPr="00B97B4C" w:rsidRDefault="004B089D" w:rsidP="00E7360E">
            <w:r w:rsidRPr="00B97B4C">
              <w:t xml:space="preserve">Выполнение </w:t>
            </w:r>
            <w:r w:rsidR="00E7360E" w:rsidRPr="00B97B4C">
              <w:rPr>
                <w:iCs/>
              </w:rPr>
              <w:t>проекта</w:t>
            </w:r>
            <w:r w:rsidR="0068400A" w:rsidRPr="00B97B4C">
              <w:rPr>
                <w:iCs/>
              </w:rPr>
              <w:t xml:space="preserve"> по разделу «</w:t>
            </w:r>
            <w:r w:rsidR="00B97B4C" w:rsidRPr="00B97B4C">
              <w:t>Методики обучения решению финансово-экономических задач</w:t>
            </w:r>
            <w:r w:rsidR="0068400A" w:rsidRPr="00B97B4C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B97B4C" w:rsidRDefault="00B97B4C" w:rsidP="00FF1135">
            <w:pPr>
              <w:jc w:val="center"/>
            </w:pPr>
            <w:r>
              <w:t>Ноябрь</w:t>
            </w:r>
          </w:p>
        </w:tc>
        <w:tc>
          <w:tcPr>
            <w:tcW w:w="1474" w:type="dxa"/>
            <w:vAlign w:val="center"/>
          </w:tcPr>
          <w:p w:rsidR="004B089D" w:rsidRPr="00B97B4C" w:rsidRDefault="0068400A" w:rsidP="0068400A">
            <w:pPr>
              <w:jc w:val="center"/>
            </w:pPr>
            <w:r w:rsidRPr="00B97B4C">
              <w:t>25</w:t>
            </w:r>
            <w:r w:rsidR="004B089D" w:rsidRPr="00B97B4C">
              <w:t>-</w:t>
            </w:r>
            <w:r w:rsidRPr="00B97B4C">
              <w:t>40</w:t>
            </w:r>
          </w:p>
        </w:tc>
        <w:tc>
          <w:tcPr>
            <w:tcW w:w="1277" w:type="dxa"/>
            <w:vAlign w:val="center"/>
          </w:tcPr>
          <w:p w:rsidR="004B089D" w:rsidRPr="00B97B4C" w:rsidRDefault="004B089D" w:rsidP="00FF1135">
            <w:pPr>
              <w:jc w:val="center"/>
            </w:pPr>
            <w:r w:rsidRPr="00B97B4C">
              <w:t>1</w:t>
            </w:r>
          </w:p>
        </w:tc>
        <w:tc>
          <w:tcPr>
            <w:tcW w:w="993" w:type="dxa"/>
            <w:vAlign w:val="center"/>
          </w:tcPr>
          <w:p w:rsidR="004B089D" w:rsidRPr="00B97B4C" w:rsidRDefault="0068400A" w:rsidP="005D716A">
            <w:pPr>
              <w:jc w:val="center"/>
            </w:pPr>
            <w:r w:rsidRPr="00B97B4C">
              <w:t>25</w:t>
            </w:r>
          </w:p>
        </w:tc>
        <w:tc>
          <w:tcPr>
            <w:tcW w:w="993" w:type="dxa"/>
            <w:vAlign w:val="center"/>
          </w:tcPr>
          <w:p w:rsidR="004B089D" w:rsidRPr="00B97B4C" w:rsidRDefault="0068400A" w:rsidP="00FF1135">
            <w:pPr>
              <w:jc w:val="center"/>
            </w:pPr>
            <w:r w:rsidRPr="00B97B4C">
              <w:t>40</w:t>
            </w:r>
          </w:p>
        </w:tc>
      </w:tr>
      <w:tr w:rsidR="00B97B4C" w:rsidRPr="00541931" w:rsidTr="00FF1135">
        <w:tc>
          <w:tcPr>
            <w:tcW w:w="9464" w:type="dxa"/>
            <w:gridSpan w:val="6"/>
            <w:vAlign w:val="center"/>
          </w:tcPr>
          <w:p w:rsidR="004B089D" w:rsidRPr="00541931" w:rsidRDefault="004B089D" w:rsidP="00FF1135">
            <w:pPr>
              <w:rPr>
                <w:b/>
              </w:rPr>
            </w:pPr>
            <w:r w:rsidRPr="00541931">
              <w:rPr>
                <w:b/>
              </w:rPr>
              <w:t>Рубежный контроль</w:t>
            </w:r>
          </w:p>
        </w:tc>
      </w:tr>
      <w:tr w:rsidR="00B97B4C" w:rsidRPr="00541931" w:rsidTr="00FF1135">
        <w:tc>
          <w:tcPr>
            <w:tcW w:w="3292" w:type="dxa"/>
          </w:tcPr>
          <w:p w:rsidR="004B089D" w:rsidRPr="00541931" w:rsidRDefault="004B089D" w:rsidP="00FF1135">
            <w:pPr>
              <w:rPr>
                <w:b/>
              </w:rPr>
            </w:pPr>
            <w:r w:rsidRPr="00541931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541931" w:rsidRDefault="00541931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30</w:t>
            </w:r>
          </w:p>
        </w:tc>
      </w:tr>
      <w:tr w:rsidR="00B97B4C" w:rsidRPr="00541931" w:rsidTr="00FF1135">
        <w:tc>
          <w:tcPr>
            <w:tcW w:w="3292" w:type="dxa"/>
          </w:tcPr>
          <w:p w:rsidR="004B089D" w:rsidRPr="00541931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100</w:t>
            </w:r>
          </w:p>
        </w:tc>
      </w:tr>
    </w:tbl>
    <w:p w:rsidR="004B089D" w:rsidRPr="00541931" w:rsidRDefault="004B089D" w:rsidP="004B089D"/>
    <w:p w:rsidR="004B089D" w:rsidRPr="00541931" w:rsidRDefault="004B089D" w:rsidP="004B089D">
      <w:r w:rsidRPr="00541931">
        <w:t>Утверждено на заседании кафедры страхования, финансов и кредита</w:t>
      </w:r>
    </w:p>
    <w:p w:rsidR="004B089D" w:rsidRPr="00541931" w:rsidRDefault="004B089D" w:rsidP="004B089D">
      <w:r w:rsidRPr="00541931">
        <w:t>Протокол №___ от «___» _____________ 2021 г.</w:t>
      </w:r>
    </w:p>
    <w:p w:rsidR="004B089D" w:rsidRPr="00541931" w:rsidRDefault="004B089D" w:rsidP="004B089D">
      <w:r w:rsidRPr="00541931">
        <w:t>Зав. кафедрой ____________________  /</w:t>
      </w:r>
      <w:r w:rsidRPr="00541931">
        <w:rPr>
          <w:u w:val="single"/>
        </w:rPr>
        <w:t>Курылёва О.И.</w:t>
      </w:r>
      <w:r w:rsidRPr="00541931">
        <w:t xml:space="preserve">/ </w:t>
      </w:r>
      <w:r w:rsidRPr="00541931">
        <w:tab/>
      </w:r>
    </w:p>
    <w:p w:rsidR="004B089D" w:rsidRPr="00541931" w:rsidRDefault="004B089D" w:rsidP="004B089D">
      <w:r w:rsidRPr="00541931">
        <w:t>Преподаватель _____________________/</w:t>
      </w:r>
      <w:r w:rsidRPr="00541931">
        <w:rPr>
          <w:u w:val="single"/>
        </w:rPr>
        <w:t>Винникова И.С</w:t>
      </w:r>
      <w:r w:rsidRPr="00541931">
        <w:t>./</w:t>
      </w:r>
    </w:p>
    <w:sectPr w:rsidR="004B089D" w:rsidRPr="00541931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C10" w:rsidRDefault="00075C10" w:rsidP="00AD7673">
      <w:r>
        <w:separator/>
      </w:r>
    </w:p>
  </w:endnote>
  <w:endnote w:type="continuationSeparator" w:id="0">
    <w:p w:rsidR="00075C10" w:rsidRDefault="00075C10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C10" w:rsidRDefault="00075C10" w:rsidP="00AD7673">
      <w:r>
        <w:separator/>
      </w:r>
    </w:p>
  </w:footnote>
  <w:footnote w:type="continuationSeparator" w:id="0">
    <w:p w:rsidR="00075C10" w:rsidRDefault="00075C10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07870"/>
    <w:multiLevelType w:val="hybridMultilevel"/>
    <w:tmpl w:val="929A84AC"/>
    <w:numStyleLink w:val="ImportedStyle2"/>
  </w:abstractNum>
  <w:abstractNum w:abstractNumId="7" w15:restartNumberingAfterBreak="0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622AE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1EFE4A84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1EFE4A84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9D2A2F4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A06C174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3D2066E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D3C2B16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2361192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A4ACA4C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1682CDA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70A760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27"/>
  </w:num>
  <w:num w:numId="9">
    <w:abstractNumId w:val="18"/>
  </w:num>
  <w:num w:numId="10">
    <w:abstractNumId w:val="20"/>
  </w:num>
  <w:num w:numId="11">
    <w:abstractNumId w:val="9"/>
  </w:num>
  <w:num w:numId="12">
    <w:abstractNumId w:val="14"/>
  </w:num>
  <w:num w:numId="13">
    <w:abstractNumId w:val="19"/>
  </w:num>
  <w:num w:numId="14">
    <w:abstractNumId w:val="26"/>
  </w:num>
  <w:num w:numId="15">
    <w:abstractNumId w:val="3"/>
  </w:num>
  <w:num w:numId="16">
    <w:abstractNumId w:val="15"/>
  </w:num>
  <w:num w:numId="17">
    <w:abstractNumId w:val="8"/>
  </w:num>
  <w:num w:numId="18">
    <w:abstractNumId w:val="10"/>
  </w:num>
  <w:num w:numId="19">
    <w:abstractNumId w:val="0"/>
  </w:num>
  <w:num w:numId="20">
    <w:abstractNumId w:val="12"/>
  </w:num>
  <w:num w:numId="21">
    <w:abstractNumId w:val="25"/>
  </w:num>
  <w:num w:numId="22">
    <w:abstractNumId w:val="22"/>
  </w:num>
  <w:num w:numId="23">
    <w:abstractNumId w:val="16"/>
  </w:num>
  <w:num w:numId="24">
    <w:abstractNumId w:val="21"/>
  </w:num>
  <w:num w:numId="25">
    <w:abstractNumId w:val="24"/>
  </w:num>
  <w:num w:numId="26">
    <w:abstractNumId w:val="5"/>
  </w:num>
  <w:num w:numId="27">
    <w:abstractNumId w:val="29"/>
  </w:num>
  <w:num w:numId="28">
    <w:abstractNumId w:val="7"/>
  </w:num>
  <w:num w:numId="29">
    <w:abstractNumId w:val="17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0461F"/>
    <w:rsid w:val="00007B8C"/>
    <w:rsid w:val="000133CB"/>
    <w:rsid w:val="00013434"/>
    <w:rsid w:val="000143EC"/>
    <w:rsid w:val="00023F2C"/>
    <w:rsid w:val="000240E6"/>
    <w:rsid w:val="00037A0C"/>
    <w:rsid w:val="000605E5"/>
    <w:rsid w:val="00067EC0"/>
    <w:rsid w:val="0007006F"/>
    <w:rsid w:val="00075C10"/>
    <w:rsid w:val="000946EE"/>
    <w:rsid w:val="000A3A6E"/>
    <w:rsid w:val="000C6498"/>
    <w:rsid w:val="000C6F51"/>
    <w:rsid w:val="000D7AE3"/>
    <w:rsid w:val="0011067E"/>
    <w:rsid w:val="00132E68"/>
    <w:rsid w:val="00134F23"/>
    <w:rsid w:val="001656E6"/>
    <w:rsid w:val="00167CF2"/>
    <w:rsid w:val="001739D3"/>
    <w:rsid w:val="00173E3D"/>
    <w:rsid w:val="00180294"/>
    <w:rsid w:val="00182E42"/>
    <w:rsid w:val="001A065E"/>
    <w:rsid w:val="001C5B02"/>
    <w:rsid w:val="001D3783"/>
    <w:rsid w:val="001D6930"/>
    <w:rsid w:val="001E77BA"/>
    <w:rsid w:val="002222EE"/>
    <w:rsid w:val="00233F65"/>
    <w:rsid w:val="00234607"/>
    <w:rsid w:val="00243948"/>
    <w:rsid w:val="00263FAF"/>
    <w:rsid w:val="00264061"/>
    <w:rsid w:val="00291EBC"/>
    <w:rsid w:val="002B4C2B"/>
    <w:rsid w:val="002B6BFD"/>
    <w:rsid w:val="002B7C5D"/>
    <w:rsid w:val="002F6235"/>
    <w:rsid w:val="00303672"/>
    <w:rsid w:val="00310472"/>
    <w:rsid w:val="003458F1"/>
    <w:rsid w:val="00353F7F"/>
    <w:rsid w:val="003F1802"/>
    <w:rsid w:val="003F4C41"/>
    <w:rsid w:val="00406E75"/>
    <w:rsid w:val="00413C41"/>
    <w:rsid w:val="004325D8"/>
    <w:rsid w:val="00490467"/>
    <w:rsid w:val="004B089D"/>
    <w:rsid w:val="004B5F01"/>
    <w:rsid w:val="004B6F58"/>
    <w:rsid w:val="004C0866"/>
    <w:rsid w:val="004D09E5"/>
    <w:rsid w:val="005061BA"/>
    <w:rsid w:val="0050692A"/>
    <w:rsid w:val="00514C25"/>
    <w:rsid w:val="00524DEB"/>
    <w:rsid w:val="00530950"/>
    <w:rsid w:val="00541931"/>
    <w:rsid w:val="00582FD2"/>
    <w:rsid w:val="005963B0"/>
    <w:rsid w:val="005B7245"/>
    <w:rsid w:val="005C1C46"/>
    <w:rsid w:val="005C51AA"/>
    <w:rsid w:val="005D5B4D"/>
    <w:rsid w:val="005D716A"/>
    <w:rsid w:val="005F076C"/>
    <w:rsid w:val="00601CFF"/>
    <w:rsid w:val="00611AF6"/>
    <w:rsid w:val="00613243"/>
    <w:rsid w:val="00613679"/>
    <w:rsid w:val="006205A9"/>
    <w:rsid w:val="006316D3"/>
    <w:rsid w:val="00631AAF"/>
    <w:rsid w:val="00651ED2"/>
    <w:rsid w:val="006740DD"/>
    <w:rsid w:val="00677F40"/>
    <w:rsid w:val="00680C2A"/>
    <w:rsid w:val="0068400A"/>
    <w:rsid w:val="00691ABC"/>
    <w:rsid w:val="006A0150"/>
    <w:rsid w:val="006C4141"/>
    <w:rsid w:val="006C678F"/>
    <w:rsid w:val="006D0F83"/>
    <w:rsid w:val="006D5AD4"/>
    <w:rsid w:val="006D5E46"/>
    <w:rsid w:val="006F40C7"/>
    <w:rsid w:val="0070451E"/>
    <w:rsid w:val="007145C2"/>
    <w:rsid w:val="00724AA8"/>
    <w:rsid w:val="007315D1"/>
    <w:rsid w:val="0073480F"/>
    <w:rsid w:val="00753B0D"/>
    <w:rsid w:val="0075544E"/>
    <w:rsid w:val="0078389F"/>
    <w:rsid w:val="00785313"/>
    <w:rsid w:val="0079354F"/>
    <w:rsid w:val="007967C7"/>
    <w:rsid w:val="007A1469"/>
    <w:rsid w:val="007B0D64"/>
    <w:rsid w:val="00806D19"/>
    <w:rsid w:val="008164A0"/>
    <w:rsid w:val="00830FFF"/>
    <w:rsid w:val="008421A6"/>
    <w:rsid w:val="00851A76"/>
    <w:rsid w:val="008521BF"/>
    <w:rsid w:val="008716A9"/>
    <w:rsid w:val="008A53D8"/>
    <w:rsid w:val="008C224E"/>
    <w:rsid w:val="008E5FAA"/>
    <w:rsid w:val="0090128C"/>
    <w:rsid w:val="0090299B"/>
    <w:rsid w:val="00905819"/>
    <w:rsid w:val="009238D6"/>
    <w:rsid w:val="009303FB"/>
    <w:rsid w:val="00941A01"/>
    <w:rsid w:val="009428DE"/>
    <w:rsid w:val="0095190E"/>
    <w:rsid w:val="00956D2E"/>
    <w:rsid w:val="009742CB"/>
    <w:rsid w:val="00981982"/>
    <w:rsid w:val="009874B5"/>
    <w:rsid w:val="00994B41"/>
    <w:rsid w:val="009A3E00"/>
    <w:rsid w:val="009C7564"/>
    <w:rsid w:val="00A121E1"/>
    <w:rsid w:val="00A32E4C"/>
    <w:rsid w:val="00A36F39"/>
    <w:rsid w:val="00A422A5"/>
    <w:rsid w:val="00A528E1"/>
    <w:rsid w:val="00A5330E"/>
    <w:rsid w:val="00A54EF9"/>
    <w:rsid w:val="00A65A18"/>
    <w:rsid w:val="00A73D2A"/>
    <w:rsid w:val="00A846A9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23871"/>
    <w:rsid w:val="00B2715C"/>
    <w:rsid w:val="00B441F5"/>
    <w:rsid w:val="00B52BE2"/>
    <w:rsid w:val="00B54194"/>
    <w:rsid w:val="00B62F41"/>
    <w:rsid w:val="00B67A85"/>
    <w:rsid w:val="00B67B15"/>
    <w:rsid w:val="00B86EAC"/>
    <w:rsid w:val="00B97B4C"/>
    <w:rsid w:val="00BA65B2"/>
    <w:rsid w:val="00BA6F5B"/>
    <w:rsid w:val="00BB04DD"/>
    <w:rsid w:val="00BD3EF5"/>
    <w:rsid w:val="00BE4685"/>
    <w:rsid w:val="00C002A7"/>
    <w:rsid w:val="00C04CDF"/>
    <w:rsid w:val="00C23C35"/>
    <w:rsid w:val="00C461A6"/>
    <w:rsid w:val="00C503A7"/>
    <w:rsid w:val="00C87352"/>
    <w:rsid w:val="00C87389"/>
    <w:rsid w:val="00CA02D0"/>
    <w:rsid w:val="00CA3EA6"/>
    <w:rsid w:val="00CA7DEB"/>
    <w:rsid w:val="00CB45E5"/>
    <w:rsid w:val="00CB6385"/>
    <w:rsid w:val="00CB7850"/>
    <w:rsid w:val="00CC23BB"/>
    <w:rsid w:val="00CD0B1C"/>
    <w:rsid w:val="00CD6CFE"/>
    <w:rsid w:val="00CF3FD2"/>
    <w:rsid w:val="00CF6DB8"/>
    <w:rsid w:val="00D0405E"/>
    <w:rsid w:val="00D04293"/>
    <w:rsid w:val="00D0513E"/>
    <w:rsid w:val="00D07C80"/>
    <w:rsid w:val="00D54DBB"/>
    <w:rsid w:val="00D5647B"/>
    <w:rsid w:val="00D95EA3"/>
    <w:rsid w:val="00DB39E1"/>
    <w:rsid w:val="00DC662B"/>
    <w:rsid w:val="00DE18F2"/>
    <w:rsid w:val="00DE27EF"/>
    <w:rsid w:val="00E135F7"/>
    <w:rsid w:val="00E16E5F"/>
    <w:rsid w:val="00E40B61"/>
    <w:rsid w:val="00E6315B"/>
    <w:rsid w:val="00E73564"/>
    <w:rsid w:val="00E7360E"/>
    <w:rsid w:val="00E81AD1"/>
    <w:rsid w:val="00E91881"/>
    <w:rsid w:val="00EA4323"/>
    <w:rsid w:val="00EA5506"/>
    <w:rsid w:val="00EA6105"/>
    <w:rsid w:val="00ED004B"/>
    <w:rsid w:val="00ED69DF"/>
    <w:rsid w:val="00EF5AB4"/>
    <w:rsid w:val="00F0014A"/>
    <w:rsid w:val="00F12C4C"/>
    <w:rsid w:val="00F251DE"/>
    <w:rsid w:val="00F3302E"/>
    <w:rsid w:val="00F52C1C"/>
    <w:rsid w:val="00F607C4"/>
    <w:rsid w:val="00FA2C31"/>
    <w:rsid w:val="00FD21DC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99E8E-4CF2-44E9-8558-BB23697D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1256" TargetMode="External"/><Relationship Id="rId13" Type="http://schemas.openxmlformats.org/officeDocument/2006/relationships/hyperlink" Target="https://biblioclub.ru/index.php?page=book&amp;id=573443" TargetMode="External"/><Relationship Id="rId18" Type="http://schemas.openxmlformats.org/officeDocument/2006/relationships/hyperlink" Target="https://minobrnauki.gov.ru/" TargetMode="External"/><Relationship Id="rId26" Type="http://schemas.openxmlformats.org/officeDocument/2006/relationships/hyperlink" Target="http://www.audit-it.ru/buh_otch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conomy.gov.ru" TargetMode="External"/><Relationship Id="rId7" Type="http://schemas.openxmlformats.org/officeDocument/2006/relationships/hyperlink" Target="https://biblioclub.ru/index.php?page=book&amp;id=567398" TargetMode="External"/><Relationship Id="rId12" Type="http://schemas.openxmlformats.org/officeDocument/2006/relationships/hyperlink" Target="https://biblioclub.ru/index.php?page=book&amp;id=611315" TargetMode="External"/><Relationship Id="rId17" Type="http://schemas.openxmlformats.org/officeDocument/2006/relationships/hyperlink" Target="https://www.cbr.ru/" TargetMode="External"/><Relationship Id="rId25" Type="http://schemas.openxmlformats.org/officeDocument/2006/relationships/hyperlink" Target="https://ura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103331" TargetMode="External"/><Relationship Id="rId24" Type="http://schemas.openxmlformats.org/officeDocument/2006/relationships/hyperlink" Target="https://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500572" TargetMode="External"/><Relationship Id="rId19" Type="http://schemas.openxmlformats.org/officeDocument/2006/relationships/hyperlink" Target="https://edu.gov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01481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6121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2</cp:revision>
  <dcterms:created xsi:type="dcterms:W3CDTF">2021-09-06T07:14:00Z</dcterms:created>
  <dcterms:modified xsi:type="dcterms:W3CDTF">2021-09-06T07:14:00Z</dcterms:modified>
</cp:coreProperties>
</file>